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40" w:rsidRPr="00D405F3" w:rsidRDefault="007B58D6" w:rsidP="00247E16">
      <w:pPr>
        <w:rPr>
          <w:rFonts w:ascii="Arial" w:hAnsi="Arial" w:cs="Arial"/>
          <w:b/>
          <w:color w:val="00269B"/>
          <w:sz w:val="28"/>
          <w:szCs w:val="28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B44527">
        <w:rPr>
          <w:rFonts w:ascii="Arial" w:hAnsi="Arial" w:cs="Arial"/>
          <w:b/>
          <w:color w:val="00269B"/>
          <w:sz w:val="28"/>
          <w:szCs w:val="28"/>
        </w:rPr>
        <w:t>zum Ausfüllen</w:t>
      </w:r>
      <w:r w:rsidR="009D0D99">
        <w:rPr>
          <w:rFonts w:ascii="Arial" w:hAnsi="Arial" w:cs="Arial"/>
          <w:b/>
          <w:color w:val="00269B"/>
          <w:sz w:val="28"/>
          <w:szCs w:val="28"/>
        </w:rPr>
        <w:br/>
      </w:r>
      <w:r w:rsidR="00B44527">
        <w:rPr>
          <w:rFonts w:ascii="Arial" w:hAnsi="Arial" w:cs="Arial"/>
          <w:b/>
          <w:color w:val="00269B"/>
          <w:sz w:val="28"/>
          <w:szCs w:val="28"/>
        </w:rPr>
        <w:t>des Sachberichts</w:t>
      </w:r>
      <w:r w:rsidR="00D405F3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="009D0D99">
        <w:rPr>
          <w:rFonts w:ascii="Arial" w:hAnsi="Arial" w:cs="Arial"/>
          <w:b/>
          <w:color w:val="00269B"/>
          <w:sz w:val="28"/>
          <w:szCs w:val="28"/>
        </w:rPr>
        <w:t xml:space="preserve">zum </w:t>
      </w:r>
      <w:r w:rsidR="00D405F3">
        <w:rPr>
          <w:rFonts w:ascii="Arial" w:hAnsi="Arial" w:cs="Arial"/>
          <w:b/>
          <w:color w:val="00269B"/>
          <w:sz w:val="28"/>
          <w:szCs w:val="28"/>
        </w:rPr>
        <w:t>Zwischen- und Verwendungsnachweis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9E3040" w:rsidRPr="0091709F">
        <w:rPr>
          <w:rFonts w:ascii="Arial" w:hAnsi="Arial" w:cs="Arial"/>
          <w:b/>
          <w:color w:val="00269B"/>
          <w:sz w:val="24"/>
          <w:szCs w:val="24"/>
        </w:rPr>
        <w:t xml:space="preserve">: </w:t>
      </w:r>
      <w:r w:rsidR="005A6B80">
        <w:rPr>
          <w:rFonts w:ascii="Arial" w:hAnsi="Arial" w:cs="Arial"/>
          <w:b/>
          <w:color w:val="00269B"/>
          <w:sz w:val="24"/>
          <w:szCs w:val="24"/>
        </w:rPr>
        <w:t>Innovative Bildungsprojekte der beruflichen Erstausbildung</w:t>
      </w:r>
    </w:p>
    <w:tbl>
      <w:tblPr>
        <w:tblStyle w:val="Tabellenraster"/>
        <w:tblW w:w="9214" w:type="dxa"/>
        <w:tblInd w:w="-103" w:type="dxa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4"/>
      </w:tblGrid>
      <w:tr w:rsidR="0042482A" w:rsidTr="0023418E">
        <w:trPr>
          <w:trHeight w:val="11578"/>
        </w:trPr>
        <w:tc>
          <w:tcPr>
            <w:tcW w:w="9170" w:type="dxa"/>
            <w:shd w:val="clear" w:color="auto" w:fill="D2DDFF"/>
          </w:tcPr>
          <w:p w:rsidR="009D0D99" w:rsidRPr="00E242DA" w:rsidRDefault="009D0D99" w:rsidP="0023418E">
            <w:pPr>
              <w:shd w:val="clear" w:color="auto" w:fill="D2DDFF"/>
              <w:spacing w:after="160"/>
              <w:rPr>
                <w:rFonts w:ascii="Arial" w:hAnsi="Arial" w:cs="Arial"/>
                <w:b/>
                <w:color w:val="00269B"/>
              </w:rPr>
            </w:pPr>
            <w:r w:rsidRPr="00E242DA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:rsidR="009D0D99" w:rsidRDefault="008F2906" w:rsidP="0023418E">
            <w:pPr>
              <w:spacing w:after="160"/>
              <w:rPr>
                <w:rFonts w:ascii="Arial" w:hAnsi="Arial" w:cs="Arial"/>
                <w:b/>
                <w:color w:val="00269B"/>
              </w:rPr>
            </w:pPr>
            <w:r w:rsidRPr="009D0D99">
              <w:rPr>
                <w:rFonts w:ascii="Arial" w:hAnsi="Arial" w:cs="Arial"/>
                <w:b/>
                <w:color w:val="00269B"/>
              </w:rPr>
              <w:t>Was ist ein Sachbericht?</w:t>
            </w:r>
          </w:p>
          <w:p w:rsidR="008F2906" w:rsidRPr="009D0D99" w:rsidRDefault="008F2906" w:rsidP="0023418E">
            <w:pPr>
              <w:spacing w:after="160"/>
              <w:rPr>
                <w:rFonts w:ascii="Arial" w:hAnsi="Arial" w:cs="Arial"/>
                <w:color w:val="00269B"/>
              </w:rPr>
            </w:pPr>
            <w:r w:rsidRPr="009D0D99">
              <w:rPr>
                <w:rFonts w:ascii="Arial" w:hAnsi="Arial" w:cs="Arial"/>
                <w:color w:val="00269B"/>
              </w:rPr>
              <w:t>Der Sachbericht ist ein jährlich fortzuschreibender Bericht über Pr</w:t>
            </w:r>
            <w:r w:rsidR="00137D19" w:rsidRPr="009D0D99">
              <w:rPr>
                <w:rFonts w:ascii="Arial" w:hAnsi="Arial" w:cs="Arial"/>
                <w:color w:val="00269B"/>
              </w:rPr>
              <w:t>ojektverlauf,</w:t>
            </w:r>
            <w:r w:rsidR="009D0D99" w:rsidRPr="009D0D99">
              <w:rPr>
                <w:rFonts w:ascii="Arial" w:hAnsi="Arial" w:cs="Arial"/>
                <w:color w:val="00269B"/>
              </w:rPr>
              <w:t xml:space="preserve"> P</w:t>
            </w:r>
            <w:r w:rsidR="00137D19" w:rsidRPr="009D0D99">
              <w:rPr>
                <w:rFonts w:ascii="Arial" w:hAnsi="Arial" w:cs="Arial"/>
                <w:color w:val="00269B"/>
              </w:rPr>
              <w:t>rojekt</w:t>
            </w:r>
            <w:r w:rsidRPr="009D0D99">
              <w:rPr>
                <w:rFonts w:ascii="Arial" w:hAnsi="Arial" w:cs="Arial"/>
                <w:color w:val="00269B"/>
              </w:rPr>
              <w:t xml:space="preserve">fortschritt und </w:t>
            </w:r>
            <w:r w:rsidR="009D0D99">
              <w:rPr>
                <w:rFonts w:ascii="Arial" w:hAnsi="Arial" w:cs="Arial"/>
                <w:color w:val="00269B"/>
              </w:rPr>
              <w:t>-</w:t>
            </w:r>
            <w:r w:rsidRPr="009D0D99">
              <w:rPr>
                <w:rFonts w:ascii="Arial" w:hAnsi="Arial" w:cs="Arial"/>
                <w:color w:val="00269B"/>
              </w:rPr>
              <w:t xml:space="preserve">erfolg und dient der Erläuterung und Beurteilung, ob das Projekt die </w:t>
            </w:r>
            <w:r w:rsidR="00137D19" w:rsidRPr="009D0D99">
              <w:rPr>
                <w:rFonts w:ascii="Arial" w:hAnsi="Arial" w:cs="Arial"/>
                <w:color w:val="00269B"/>
              </w:rPr>
              <w:t>angestrebten</w:t>
            </w:r>
            <w:r w:rsidRPr="009D0D99">
              <w:rPr>
                <w:rFonts w:ascii="Arial" w:hAnsi="Arial" w:cs="Arial"/>
                <w:color w:val="00269B"/>
              </w:rPr>
              <w:t xml:space="preserve"> Ziele erreicht hat. Abweichungen vom Projektverlauf bzw. der Projektfinanzierung sind bereits während der Projektlaufzeit mit Begründung anzuzeigen und ggf. ein Änderungsantrag zu stellen.</w:t>
            </w:r>
          </w:p>
          <w:p w:rsidR="009D0D99" w:rsidRDefault="0042482A" w:rsidP="0023418E">
            <w:pPr>
              <w:spacing w:after="160"/>
              <w:rPr>
                <w:rFonts w:ascii="Arial" w:hAnsi="Arial" w:cs="Arial"/>
                <w:b/>
                <w:color w:val="00269B"/>
              </w:rPr>
            </w:pPr>
            <w:r w:rsidRPr="009D0D99">
              <w:rPr>
                <w:rFonts w:ascii="Arial" w:hAnsi="Arial" w:cs="Arial"/>
                <w:b/>
                <w:color w:val="00269B"/>
              </w:rPr>
              <w:t xml:space="preserve">Wann </w:t>
            </w:r>
            <w:r w:rsidR="007107EF" w:rsidRPr="009D0D99">
              <w:rPr>
                <w:rFonts w:ascii="Arial" w:hAnsi="Arial" w:cs="Arial"/>
                <w:b/>
                <w:color w:val="00269B"/>
              </w:rPr>
              <w:t xml:space="preserve">und wie </w:t>
            </w:r>
            <w:r w:rsidRPr="009D0D99">
              <w:rPr>
                <w:rFonts w:ascii="Arial" w:hAnsi="Arial" w:cs="Arial"/>
                <w:b/>
                <w:color w:val="00269B"/>
              </w:rPr>
              <w:t>ist der Vordruck</w:t>
            </w:r>
            <w:r w:rsidR="00137D19" w:rsidRPr="009D0D99">
              <w:rPr>
                <w:rFonts w:ascii="Arial" w:hAnsi="Arial" w:cs="Arial"/>
                <w:b/>
                <w:color w:val="00269B"/>
              </w:rPr>
              <w:t xml:space="preserve"> „</w:t>
            </w:r>
            <w:r w:rsidR="00B44527" w:rsidRPr="009D0D99">
              <w:rPr>
                <w:rFonts w:ascii="Arial" w:hAnsi="Arial" w:cs="Arial"/>
                <w:b/>
                <w:color w:val="00269B"/>
              </w:rPr>
              <w:t>Sachbericht</w:t>
            </w:r>
            <w:r w:rsidR="00137D19" w:rsidRPr="009D0D99">
              <w:rPr>
                <w:rFonts w:ascii="Arial" w:hAnsi="Arial" w:cs="Arial"/>
                <w:b/>
                <w:color w:val="00269B"/>
              </w:rPr>
              <w:t>“</w:t>
            </w:r>
            <w:r w:rsidRPr="009D0D99">
              <w:rPr>
                <w:rFonts w:ascii="Arial" w:hAnsi="Arial" w:cs="Arial"/>
                <w:b/>
                <w:color w:val="00269B"/>
              </w:rPr>
              <w:t xml:space="preserve"> zu nutzen?</w:t>
            </w:r>
          </w:p>
          <w:p w:rsidR="007107EF" w:rsidRDefault="008F2906" w:rsidP="0023418E">
            <w:pPr>
              <w:spacing w:after="160"/>
              <w:rPr>
                <w:rFonts w:ascii="Arial" w:hAnsi="Arial" w:cs="Arial"/>
                <w:color w:val="00269B"/>
              </w:rPr>
            </w:pPr>
            <w:r w:rsidRPr="009D0D99">
              <w:rPr>
                <w:rFonts w:ascii="Arial" w:hAnsi="Arial" w:cs="Arial"/>
                <w:color w:val="00269B"/>
              </w:rPr>
              <w:t>Das</w:t>
            </w:r>
            <w:r w:rsidR="0042482A" w:rsidRPr="009D0D99">
              <w:rPr>
                <w:rFonts w:ascii="Arial" w:hAnsi="Arial" w:cs="Arial"/>
                <w:color w:val="00269B"/>
              </w:rPr>
              <w:t xml:space="preserve"> </w:t>
            </w:r>
            <w:r w:rsidR="00183FD0" w:rsidRPr="009D0D99">
              <w:rPr>
                <w:rFonts w:ascii="Arial" w:hAnsi="Arial" w:cs="Arial"/>
                <w:color w:val="00269B"/>
              </w:rPr>
              <w:t>Berichtsformular</w:t>
            </w:r>
            <w:r w:rsidR="00171525" w:rsidRPr="009D0D99">
              <w:rPr>
                <w:rFonts w:ascii="Arial" w:hAnsi="Arial" w:cs="Arial"/>
                <w:color w:val="00269B"/>
              </w:rPr>
              <w:t xml:space="preserve"> ist bei der Erstellung des Sachberichts zum Zwischennachweis und zum Verwendungsnachweis </w:t>
            </w:r>
            <w:r w:rsidR="0042482A" w:rsidRPr="009D0D99">
              <w:rPr>
                <w:rFonts w:ascii="Arial" w:hAnsi="Arial" w:cs="Arial"/>
                <w:color w:val="00269B"/>
              </w:rPr>
              <w:t>zu nutzen</w:t>
            </w:r>
            <w:r w:rsidR="00C1006B" w:rsidRPr="009D0D99">
              <w:rPr>
                <w:rFonts w:ascii="Arial" w:hAnsi="Arial" w:cs="Arial"/>
                <w:color w:val="00269B"/>
              </w:rPr>
              <w:t xml:space="preserve">. </w:t>
            </w:r>
            <w:r w:rsidR="007107EF" w:rsidRPr="009D0D99">
              <w:rPr>
                <w:rFonts w:ascii="Arial" w:hAnsi="Arial" w:cs="Arial"/>
                <w:color w:val="00269B"/>
              </w:rPr>
              <w:t xml:space="preserve">Es ist </w:t>
            </w:r>
            <w:r w:rsidR="007107EF" w:rsidRPr="009D0D99">
              <w:rPr>
                <w:rFonts w:ascii="Arial" w:hAnsi="Arial" w:cs="Arial"/>
                <w:b/>
                <w:color w:val="00269B"/>
              </w:rPr>
              <w:t>ein Dokument für alle im Projekt vorzulegenden Sachberichte</w:t>
            </w:r>
            <w:r w:rsidR="007107EF" w:rsidRPr="009D0D99">
              <w:rPr>
                <w:rFonts w:ascii="Arial" w:hAnsi="Arial" w:cs="Arial"/>
                <w:color w:val="00269B"/>
              </w:rPr>
              <w:t xml:space="preserve"> zu befüllen, das </w:t>
            </w:r>
            <w:r w:rsidRPr="009D0D99">
              <w:rPr>
                <w:rFonts w:ascii="Arial" w:hAnsi="Arial" w:cs="Arial"/>
                <w:color w:val="00269B"/>
              </w:rPr>
              <w:t xml:space="preserve">von Bericht zu Bericht </w:t>
            </w:r>
            <w:r w:rsidR="007107EF" w:rsidRPr="009D0D99">
              <w:rPr>
                <w:rFonts w:ascii="Arial" w:hAnsi="Arial" w:cs="Arial"/>
                <w:b/>
                <w:color w:val="00269B"/>
              </w:rPr>
              <w:t>stetig fortgeschrieben</w:t>
            </w:r>
            <w:r w:rsidR="007107EF" w:rsidRPr="009D0D99">
              <w:rPr>
                <w:rFonts w:ascii="Arial" w:hAnsi="Arial" w:cs="Arial"/>
                <w:color w:val="00269B"/>
              </w:rPr>
              <w:t xml:space="preserve"> wird.</w:t>
            </w:r>
          </w:p>
          <w:p w:rsidR="009D0D99" w:rsidRPr="00E242DA" w:rsidRDefault="009D0D99" w:rsidP="0023418E">
            <w:pPr>
              <w:spacing w:after="160"/>
              <w:rPr>
                <w:rFonts w:ascii="Arial" w:hAnsi="Arial" w:cs="Arial"/>
                <w:b/>
                <w:color w:val="00269B"/>
              </w:rPr>
            </w:pPr>
            <w:r w:rsidRPr="00E242DA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:rsidR="009D0D99" w:rsidRPr="00E242DA" w:rsidRDefault="009D0D99" w:rsidP="0023418E">
            <w:pPr>
              <w:spacing w:after="160"/>
              <w:rPr>
                <w:rFonts w:ascii="Arial" w:hAnsi="Arial" w:cs="Arial"/>
                <w:b/>
                <w:color w:val="00269B"/>
              </w:rPr>
            </w:pPr>
            <w:r w:rsidRPr="00E242DA">
              <w:rPr>
                <w:rFonts w:ascii="Arial" w:hAnsi="Arial" w:cs="Arial"/>
                <w:color w:val="00269B"/>
              </w:rPr>
              <w:t xml:space="preserve">Schriftart und -größe sind auf Arial 11 festgelegt. Es ist ein 1,15facher Zeilenabstand sowie ein 4 cm breiter Seitenrand (wie voreingestellt) einzuhalten. </w:t>
            </w:r>
            <w:proofErr w:type="gramStart"/>
            <w:r w:rsidRPr="00E242DA">
              <w:rPr>
                <w:rFonts w:ascii="Arial" w:hAnsi="Arial" w:cs="Arial"/>
                <w:color w:val="00269B"/>
              </w:rPr>
              <w:t>Darüber hinausgehende</w:t>
            </w:r>
            <w:proofErr w:type="gramEnd"/>
            <w:r w:rsidRPr="00E242DA">
              <w:rPr>
                <w:rFonts w:ascii="Arial" w:hAnsi="Arial" w:cs="Arial"/>
                <w:color w:val="00269B"/>
              </w:rPr>
              <w:t xml:space="preserve"> Formatierungen des Textes sind möglich (Fettdruck, Unterstreichungen, Einfügen von Grafiken). </w:t>
            </w:r>
          </w:p>
          <w:p w:rsidR="009D0D99" w:rsidRDefault="0042482A" w:rsidP="0023418E">
            <w:pPr>
              <w:spacing w:after="160"/>
              <w:rPr>
                <w:rFonts w:ascii="Arial" w:hAnsi="Arial" w:cs="Arial"/>
                <w:b/>
                <w:color w:val="00269B"/>
              </w:rPr>
            </w:pPr>
            <w:r w:rsidRPr="009D0D99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:rsidR="0042482A" w:rsidRPr="009D0D99" w:rsidRDefault="0042482A" w:rsidP="0023418E">
            <w:pPr>
              <w:spacing w:after="160"/>
              <w:rPr>
                <w:rFonts w:ascii="Arial" w:hAnsi="Arial" w:cs="Arial"/>
                <w:b/>
                <w:color w:val="00269B"/>
              </w:rPr>
            </w:pPr>
            <w:r w:rsidRPr="009D0D99">
              <w:rPr>
                <w:rFonts w:ascii="Arial" w:hAnsi="Arial" w:cs="Arial"/>
                <w:color w:val="00269B"/>
              </w:rPr>
              <w:t>Die Anlagen sind auf wesentliche Be</w:t>
            </w:r>
            <w:r w:rsidR="00171525" w:rsidRPr="009D0D99">
              <w:rPr>
                <w:rFonts w:ascii="Arial" w:hAnsi="Arial" w:cs="Arial"/>
                <w:color w:val="00269B"/>
              </w:rPr>
              <w:t>standteile zu beschränken</w:t>
            </w:r>
            <w:r w:rsidR="008F2906" w:rsidRPr="009D0D99">
              <w:rPr>
                <w:rFonts w:ascii="Arial" w:hAnsi="Arial" w:cs="Arial"/>
                <w:color w:val="00269B"/>
              </w:rPr>
              <w:t xml:space="preserve"> (z.</w:t>
            </w:r>
            <w:r w:rsidR="009D0D99" w:rsidRPr="009D0D99">
              <w:rPr>
                <w:rFonts w:ascii="Arial" w:hAnsi="Arial" w:cs="Arial"/>
                <w:color w:val="00269B"/>
              </w:rPr>
              <w:t xml:space="preserve"> </w:t>
            </w:r>
            <w:r w:rsidR="008F2906" w:rsidRPr="009D0D99">
              <w:rPr>
                <w:rFonts w:ascii="Arial" w:hAnsi="Arial" w:cs="Arial"/>
                <w:color w:val="00269B"/>
              </w:rPr>
              <w:t>B. Zeitungsberichte, Flyer, Veröffentlichungen)</w:t>
            </w:r>
            <w:r w:rsidR="00171525" w:rsidRPr="009D0D99">
              <w:rPr>
                <w:rFonts w:ascii="Arial" w:hAnsi="Arial" w:cs="Arial"/>
                <w:color w:val="00269B"/>
              </w:rPr>
              <w:t>.</w:t>
            </w:r>
            <w:r w:rsidRPr="009D0D99">
              <w:rPr>
                <w:rFonts w:ascii="Arial" w:hAnsi="Arial" w:cs="Arial"/>
                <w:color w:val="00269B"/>
              </w:rPr>
              <w:t xml:space="preserve"> Bitte achten Sie darauf, den </w:t>
            </w:r>
            <w:r w:rsidR="00171525" w:rsidRPr="009D0D99">
              <w:rPr>
                <w:rFonts w:ascii="Arial" w:hAnsi="Arial" w:cs="Arial"/>
                <w:b/>
                <w:color w:val="00269B"/>
              </w:rPr>
              <w:t>Sachbericht</w:t>
            </w:r>
            <w:r w:rsidRPr="009D0D99">
              <w:rPr>
                <w:rFonts w:ascii="Arial" w:hAnsi="Arial" w:cs="Arial"/>
                <w:b/>
                <w:color w:val="00269B"/>
              </w:rPr>
              <w:t xml:space="preserve"> nicht mit Anlagen zu überfrachten</w:t>
            </w:r>
            <w:r w:rsidRPr="009D0D99">
              <w:rPr>
                <w:rFonts w:ascii="Arial" w:hAnsi="Arial" w:cs="Arial"/>
                <w:color w:val="00269B"/>
              </w:rPr>
              <w:t xml:space="preserve">. </w:t>
            </w:r>
          </w:p>
          <w:p w:rsidR="009D0D99" w:rsidRDefault="00171525" w:rsidP="0023418E">
            <w:pPr>
              <w:spacing w:after="160"/>
              <w:rPr>
                <w:rFonts w:ascii="Arial" w:hAnsi="Arial" w:cs="Arial"/>
                <w:b/>
                <w:color w:val="00269B"/>
              </w:rPr>
            </w:pPr>
            <w:r w:rsidRPr="009D0D99">
              <w:rPr>
                <w:rFonts w:ascii="Arial" w:hAnsi="Arial" w:cs="Arial"/>
                <w:b/>
                <w:color w:val="00269B"/>
              </w:rPr>
              <w:t>Wie ist der</w:t>
            </w:r>
            <w:r w:rsidR="0042482A" w:rsidRPr="009D0D99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9D0D99">
              <w:rPr>
                <w:rFonts w:ascii="Arial" w:hAnsi="Arial" w:cs="Arial"/>
                <w:b/>
                <w:color w:val="00269B"/>
              </w:rPr>
              <w:t>Sachbericht</w:t>
            </w:r>
            <w:r w:rsidR="0042482A" w:rsidRPr="009D0D99">
              <w:rPr>
                <w:rFonts w:ascii="Arial" w:hAnsi="Arial" w:cs="Arial"/>
                <w:b/>
                <w:color w:val="00269B"/>
              </w:rPr>
              <w:t xml:space="preserve"> inhaltlich aufzubereiten?</w:t>
            </w:r>
          </w:p>
          <w:p w:rsidR="007107EF" w:rsidRPr="009D0D99" w:rsidRDefault="005A6B80" w:rsidP="0023418E">
            <w:pPr>
              <w:spacing w:after="160"/>
              <w:rPr>
                <w:rFonts w:ascii="Arial" w:hAnsi="Arial" w:cs="Arial"/>
                <w:b/>
                <w:color w:val="00269B"/>
              </w:rPr>
            </w:pPr>
            <w:r w:rsidRPr="009D0D99">
              <w:rPr>
                <w:rFonts w:ascii="Arial" w:hAnsi="Arial" w:cs="Arial"/>
                <w:color w:val="00269B"/>
              </w:rPr>
              <w:t xml:space="preserve">Der Sachbericht ist mit </w:t>
            </w:r>
            <w:r w:rsidR="009D0D99">
              <w:rPr>
                <w:rFonts w:ascii="Arial" w:hAnsi="Arial" w:cs="Arial"/>
                <w:color w:val="00269B"/>
              </w:rPr>
              <w:t>vier</w:t>
            </w:r>
            <w:r w:rsidR="007107EF" w:rsidRPr="009D0D99">
              <w:rPr>
                <w:rFonts w:ascii="Arial" w:hAnsi="Arial" w:cs="Arial"/>
                <w:color w:val="00269B"/>
              </w:rPr>
              <w:t xml:space="preserve"> Hauptüberschriften versehen. Diese Überschriften orientieren sich an den Qualitätskriterien der Richtlinie </w:t>
            </w:r>
            <w:r w:rsidR="008F2906" w:rsidRPr="009D0D99">
              <w:rPr>
                <w:rFonts w:ascii="Arial" w:hAnsi="Arial" w:cs="Arial"/>
                <w:color w:val="00269B"/>
              </w:rPr>
              <w:t>„</w:t>
            </w:r>
            <w:r w:rsidRPr="009D0D99">
              <w:rPr>
                <w:rFonts w:ascii="Arial" w:hAnsi="Arial" w:cs="Arial"/>
                <w:color w:val="00269B"/>
              </w:rPr>
              <w:t>Innovative Bildungsprojekte der beruflichen Erstausbildung</w:t>
            </w:r>
            <w:r w:rsidR="008F2906" w:rsidRPr="009D0D99">
              <w:rPr>
                <w:rFonts w:ascii="Arial" w:hAnsi="Arial" w:cs="Arial"/>
                <w:color w:val="00269B"/>
              </w:rPr>
              <w:t>“</w:t>
            </w:r>
            <w:r w:rsidR="007107EF" w:rsidRPr="009D0D99">
              <w:rPr>
                <w:rFonts w:ascii="Arial" w:hAnsi="Arial" w:cs="Arial"/>
                <w:color w:val="00269B"/>
              </w:rPr>
              <w:t xml:space="preserve">. </w:t>
            </w:r>
          </w:p>
          <w:p w:rsidR="00090EC1" w:rsidRPr="009D0D99" w:rsidRDefault="00090EC1" w:rsidP="005B25B1">
            <w:pPr>
              <w:rPr>
                <w:rFonts w:ascii="Arial" w:hAnsi="Arial" w:cs="Arial"/>
                <w:color w:val="00269B"/>
              </w:rPr>
            </w:pPr>
            <w:r w:rsidRPr="009D0D99">
              <w:rPr>
                <w:rFonts w:ascii="Arial" w:hAnsi="Arial" w:cs="Arial"/>
                <w:color w:val="00269B"/>
              </w:rPr>
              <w:t>Im</w:t>
            </w:r>
            <w:r w:rsidRPr="009D0D99">
              <w:rPr>
                <w:rFonts w:ascii="Arial" w:hAnsi="Arial" w:cs="Arial"/>
                <w:b/>
                <w:color w:val="00269B"/>
              </w:rPr>
              <w:t xml:space="preserve"> ersten </w:t>
            </w:r>
            <w:r w:rsidRPr="009D0D99">
              <w:rPr>
                <w:rFonts w:ascii="Arial" w:hAnsi="Arial" w:cs="Arial"/>
                <w:color w:val="00269B"/>
              </w:rPr>
              <w:t xml:space="preserve">Sachbericht eines Projektes ist </w:t>
            </w:r>
            <w:r w:rsidR="00171525" w:rsidRPr="009D0D99">
              <w:rPr>
                <w:rFonts w:ascii="Arial" w:hAnsi="Arial" w:cs="Arial"/>
                <w:color w:val="00269B"/>
              </w:rPr>
              <w:t xml:space="preserve">zunächst das </w:t>
            </w:r>
            <w:r w:rsidR="00171525" w:rsidRPr="009D0D99">
              <w:rPr>
                <w:rFonts w:ascii="Arial" w:hAnsi="Arial" w:cs="Arial"/>
                <w:b/>
                <w:color w:val="00269B"/>
              </w:rPr>
              <w:t>„Soll“</w:t>
            </w:r>
            <w:r w:rsidR="00171525" w:rsidRPr="009D0D99">
              <w:rPr>
                <w:rFonts w:ascii="Arial" w:hAnsi="Arial" w:cs="Arial"/>
                <w:color w:val="00269B"/>
              </w:rPr>
              <w:t xml:space="preserve"> </w:t>
            </w:r>
            <w:r w:rsidRPr="009D0D99">
              <w:rPr>
                <w:rFonts w:ascii="Arial" w:hAnsi="Arial" w:cs="Arial"/>
                <w:color w:val="00269B"/>
              </w:rPr>
              <w:t xml:space="preserve">in Kürze </w:t>
            </w:r>
            <w:r w:rsidR="00171525" w:rsidRPr="009D0D99">
              <w:rPr>
                <w:rFonts w:ascii="Arial" w:hAnsi="Arial" w:cs="Arial"/>
                <w:color w:val="00269B"/>
              </w:rPr>
              <w:t>darzustellen, d.</w:t>
            </w:r>
            <w:r w:rsidR="009D0D99">
              <w:rPr>
                <w:rFonts w:ascii="Arial" w:hAnsi="Arial" w:cs="Arial"/>
                <w:color w:val="00269B"/>
              </w:rPr>
              <w:t xml:space="preserve"> </w:t>
            </w:r>
            <w:r w:rsidR="00171525" w:rsidRPr="009D0D99">
              <w:rPr>
                <w:rFonts w:ascii="Arial" w:hAnsi="Arial" w:cs="Arial"/>
                <w:color w:val="00269B"/>
              </w:rPr>
              <w:t xml:space="preserve">h. </w:t>
            </w:r>
          </w:p>
          <w:p w:rsidR="00171525" w:rsidRPr="009D0D99" w:rsidRDefault="00171525" w:rsidP="0023418E">
            <w:pPr>
              <w:pStyle w:val="Listenabsatz"/>
              <w:numPr>
                <w:ilvl w:val="0"/>
                <w:numId w:val="17"/>
              </w:numPr>
              <w:tabs>
                <w:tab w:val="left" w:pos="284"/>
              </w:tabs>
              <w:spacing w:after="160"/>
              <w:ind w:left="284" w:hanging="284"/>
              <w:rPr>
                <w:rFonts w:ascii="Arial" w:hAnsi="Arial" w:cs="Arial"/>
                <w:color w:val="00269B"/>
              </w:rPr>
            </w:pPr>
            <w:r w:rsidRPr="009D0D99">
              <w:rPr>
                <w:rFonts w:ascii="Arial" w:hAnsi="Arial" w:cs="Arial"/>
                <w:color w:val="00269B"/>
              </w:rPr>
              <w:t>was wurde ursprünglich geplant und beantragt.</w:t>
            </w:r>
          </w:p>
          <w:p w:rsidR="007107EF" w:rsidRPr="009D0D99" w:rsidRDefault="00090EC1" w:rsidP="0023418E">
            <w:pPr>
              <w:spacing w:after="160"/>
              <w:rPr>
                <w:rFonts w:ascii="Arial" w:hAnsi="Arial" w:cs="Arial"/>
                <w:color w:val="00269B"/>
              </w:rPr>
            </w:pPr>
            <w:r w:rsidRPr="009D0D99">
              <w:rPr>
                <w:rFonts w:ascii="Arial" w:hAnsi="Arial" w:cs="Arial"/>
                <w:color w:val="00269B"/>
              </w:rPr>
              <w:t xml:space="preserve">In </w:t>
            </w:r>
            <w:r w:rsidRPr="009D0D99">
              <w:rPr>
                <w:rFonts w:ascii="Arial" w:hAnsi="Arial" w:cs="Arial"/>
                <w:b/>
                <w:color w:val="00269B"/>
              </w:rPr>
              <w:t xml:space="preserve">jedem </w:t>
            </w:r>
            <w:r w:rsidRPr="009D0D99">
              <w:rPr>
                <w:rFonts w:ascii="Arial" w:hAnsi="Arial" w:cs="Arial"/>
                <w:color w:val="00269B"/>
              </w:rPr>
              <w:t>Sachbericht ist ein fortlaufender</w:t>
            </w:r>
            <w:r w:rsidR="007107EF" w:rsidRPr="009D0D99">
              <w:rPr>
                <w:rFonts w:ascii="Arial" w:hAnsi="Arial" w:cs="Arial"/>
                <w:color w:val="00269B"/>
              </w:rPr>
              <w:t xml:space="preserve"> </w:t>
            </w:r>
            <w:r w:rsidRPr="009D0D99">
              <w:rPr>
                <w:rFonts w:ascii="Arial" w:hAnsi="Arial" w:cs="Arial"/>
                <w:b/>
                <w:color w:val="00269B"/>
              </w:rPr>
              <w:t>„</w:t>
            </w:r>
            <w:r w:rsidR="007107EF" w:rsidRPr="009D0D99">
              <w:rPr>
                <w:rFonts w:ascii="Arial" w:hAnsi="Arial" w:cs="Arial"/>
                <w:b/>
                <w:color w:val="00269B"/>
              </w:rPr>
              <w:t>Ist-Abgleich</w:t>
            </w:r>
            <w:r w:rsidRPr="009D0D99">
              <w:rPr>
                <w:rFonts w:ascii="Arial" w:hAnsi="Arial" w:cs="Arial"/>
                <w:b/>
                <w:color w:val="00269B"/>
              </w:rPr>
              <w:t>“</w:t>
            </w:r>
            <w:r w:rsidR="00183FD0" w:rsidRPr="009D0D99">
              <w:rPr>
                <w:rFonts w:ascii="Arial" w:hAnsi="Arial" w:cs="Arial"/>
                <w:color w:val="00269B"/>
              </w:rPr>
              <w:t xml:space="preserve"> zum jeweiligen Berichtszeitpunkt vorzunehmen</w:t>
            </w:r>
            <w:r w:rsidR="007107EF" w:rsidRPr="009D0D99">
              <w:rPr>
                <w:rFonts w:ascii="Arial" w:hAnsi="Arial" w:cs="Arial"/>
                <w:color w:val="00269B"/>
              </w:rPr>
              <w:t xml:space="preserve">. Es ist darzustellen, </w:t>
            </w:r>
          </w:p>
          <w:p w:rsidR="007107EF" w:rsidRPr="009D0D99" w:rsidRDefault="007107EF" w:rsidP="009D0D99">
            <w:pPr>
              <w:pStyle w:val="Listenabsatz"/>
              <w:numPr>
                <w:ilvl w:val="0"/>
                <w:numId w:val="17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color w:val="00269B"/>
              </w:rPr>
            </w:pPr>
            <w:r w:rsidRPr="009D0D99">
              <w:rPr>
                <w:rFonts w:ascii="Arial" w:hAnsi="Arial" w:cs="Arial"/>
                <w:color w:val="00269B"/>
              </w:rPr>
              <w:t>inwieweit das „Soll“ bereits erfüllt werden konnte</w:t>
            </w:r>
            <w:r w:rsidR="00090EC1" w:rsidRPr="009D0D99">
              <w:rPr>
                <w:rFonts w:ascii="Arial" w:hAnsi="Arial" w:cs="Arial"/>
                <w:color w:val="00269B"/>
              </w:rPr>
              <w:t xml:space="preserve"> und ggf.</w:t>
            </w:r>
          </w:p>
          <w:p w:rsidR="007107EF" w:rsidRPr="009D0D99" w:rsidRDefault="007107EF" w:rsidP="009D0D99">
            <w:pPr>
              <w:pStyle w:val="Listenabsatz"/>
              <w:numPr>
                <w:ilvl w:val="0"/>
                <w:numId w:val="17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color w:val="00269B"/>
              </w:rPr>
            </w:pPr>
            <w:r w:rsidRPr="009D0D99">
              <w:rPr>
                <w:rFonts w:ascii="Arial" w:hAnsi="Arial" w:cs="Arial"/>
                <w:color w:val="00269B"/>
              </w:rPr>
              <w:t>welche Abweichungen vom „Soll“ aufgetreten sind</w:t>
            </w:r>
            <w:r w:rsidR="00183FD0" w:rsidRPr="009D0D99">
              <w:rPr>
                <w:rFonts w:ascii="Arial" w:hAnsi="Arial" w:cs="Arial"/>
                <w:color w:val="00269B"/>
              </w:rPr>
              <w:t>,</w:t>
            </w:r>
          </w:p>
          <w:p w:rsidR="00090EC1" w:rsidRPr="009D0D99" w:rsidRDefault="00090EC1" w:rsidP="009D0D99">
            <w:pPr>
              <w:pStyle w:val="Listenabsatz"/>
              <w:numPr>
                <w:ilvl w:val="0"/>
                <w:numId w:val="17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color w:val="00269B"/>
              </w:rPr>
            </w:pPr>
            <w:r w:rsidRPr="009D0D99">
              <w:rPr>
                <w:rFonts w:ascii="Arial" w:hAnsi="Arial" w:cs="Arial"/>
                <w:color w:val="00269B"/>
              </w:rPr>
              <w:t>welche Auswirkungen die Abweichungen</w:t>
            </w:r>
            <w:r w:rsidR="00183FD0" w:rsidRPr="009D0D99">
              <w:rPr>
                <w:rFonts w:ascii="Arial" w:hAnsi="Arial" w:cs="Arial"/>
                <w:color w:val="00269B"/>
              </w:rPr>
              <w:t xml:space="preserve"> im weiteren Projektverlauf</w:t>
            </w:r>
            <w:r w:rsidRPr="009D0D99">
              <w:rPr>
                <w:rFonts w:ascii="Arial" w:hAnsi="Arial" w:cs="Arial"/>
                <w:color w:val="00269B"/>
              </w:rPr>
              <w:t xml:space="preserve"> haben</w:t>
            </w:r>
            <w:r w:rsidR="00183FD0" w:rsidRPr="009D0D99">
              <w:rPr>
                <w:rFonts w:ascii="Arial" w:hAnsi="Arial" w:cs="Arial"/>
                <w:color w:val="00269B"/>
              </w:rPr>
              <w:t xml:space="preserve"> werden,</w:t>
            </w:r>
          </w:p>
          <w:p w:rsidR="007107EF" w:rsidRPr="009D0D99" w:rsidRDefault="007107EF" w:rsidP="009D0D99">
            <w:pPr>
              <w:pStyle w:val="Listenabsatz"/>
              <w:numPr>
                <w:ilvl w:val="0"/>
                <w:numId w:val="17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color w:val="00269B"/>
              </w:rPr>
            </w:pPr>
            <w:r w:rsidRPr="009D0D99">
              <w:rPr>
                <w:rFonts w:ascii="Arial" w:hAnsi="Arial" w:cs="Arial"/>
                <w:color w:val="00269B"/>
              </w:rPr>
              <w:t>worin diese Abweichungen begründet liegen und</w:t>
            </w:r>
          </w:p>
          <w:p w:rsidR="006A2D5A" w:rsidRPr="008F2906" w:rsidRDefault="007107EF" w:rsidP="0023418E">
            <w:pPr>
              <w:pStyle w:val="Listenabsatz"/>
              <w:numPr>
                <w:ilvl w:val="0"/>
                <w:numId w:val="17"/>
              </w:numPr>
              <w:tabs>
                <w:tab w:val="left" w:pos="284"/>
              </w:tabs>
              <w:spacing w:after="0"/>
              <w:ind w:left="284" w:hanging="284"/>
              <w:rPr>
                <w:rFonts w:ascii="Arial" w:hAnsi="Arial" w:cs="Arial"/>
                <w:color w:val="00269B"/>
                <w:sz w:val="21"/>
                <w:szCs w:val="21"/>
              </w:rPr>
            </w:pPr>
            <w:r w:rsidRPr="009D0D99">
              <w:rPr>
                <w:rFonts w:ascii="Arial" w:hAnsi="Arial" w:cs="Arial"/>
                <w:color w:val="00269B"/>
              </w:rPr>
              <w:t xml:space="preserve">welche </w:t>
            </w:r>
            <w:r w:rsidR="00137D19" w:rsidRPr="009D0D99">
              <w:rPr>
                <w:rFonts w:ascii="Arial" w:hAnsi="Arial" w:cs="Arial"/>
                <w:color w:val="00269B"/>
              </w:rPr>
              <w:t>Gegensteuerung erfolgte</w:t>
            </w:r>
            <w:r w:rsidR="00183FD0" w:rsidRPr="009D0D99">
              <w:rPr>
                <w:rFonts w:ascii="Arial" w:hAnsi="Arial" w:cs="Arial"/>
                <w:color w:val="00269B"/>
              </w:rPr>
              <w:t>.</w:t>
            </w:r>
          </w:p>
        </w:tc>
      </w:tr>
    </w:tbl>
    <w:p w:rsidR="00C8132E" w:rsidRPr="00BD44E6" w:rsidRDefault="00C8132E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C8132E" w:rsidRDefault="00C8132E" w:rsidP="00796B32">
      <w:pPr>
        <w:rPr>
          <w:rFonts w:ascii="Arial" w:hAnsi="Arial" w:cs="Arial"/>
          <w:b/>
        </w:rPr>
        <w:sectPr w:rsidR="00C8132E" w:rsidSect="0023418E">
          <w:headerReference w:type="first" r:id="rId8"/>
          <w:footerReference w:type="first" r:id="rId9"/>
          <w:pgSz w:w="11906" w:h="16838" w:code="9"/>
          <w:pgMar w:top="1418" w:right="1418" w:bottom="1134" w:left="1418" w:header="709" w:footer="709" w:gutter="0"/>
          <w:paperSrc w:first="15" w:other="15"/>
          <w:cols w:space="708"/>
          <w:titlePg/>
          <w:docGrid w:linePitch="360"/>
        </w:sectPr>
      </w:pPr>
    </w:p>
    <w:p w:rsidR="00D405F3" w:rsidRPr="00D405F3" w:rsidRDefault="00CD2DB1" w:rsidP="00D405F3">
      <w:pPr>
        <w:ind w:right="-158"/>
        <w:rPr>
          <w:rFonts w:ascii="Arial" w:hAnsi="Arial" w:cs="Arial"/>
          <w:b/>
          <w:color w:val="00269B"/>
          <w:sz w:val="28"/>
          <w:szCs w:val="28"/>
        </w:rPr>
      </w:pPr>
      <w:r>
        <w:rPr>
          <w:rFonts w:ascii="Arial" w:hAnsi="Arial" w:cs="Arial"/>
          <w:b/>
          <w:color w:val="00269B"/>
          <w:sz w:val="28"/>
          <w:szCs w:val="28"/>
        </w:rPr>
        <w:lastRenderedPageBreak/>
        <w:t>Sachbericht</w:t>
      </w:r>
      <w:r w:rsidR="00D405F3">
        <w:rPr>
          <w:rFonts w:ascii="Arial" w:hAnsi="Arial" w:cs="Arial"/>
          <w:b/>
          <w:color w:val="00269B"/>
          <w:sz w:val="28"/>
          <w:szCs w:val="28"/>
        </w:rPr>
        <w:t xml:space="preserve"> Zwischen- und Verwendungsnachweis</w:t>
      </w:r>
      <w:r w:rsidR="009E3040" w:rsidRPr="00BD44E6">
        <w:rPr>
          <w:rFonts w:ascii="Arial" w:hAnsi="Arial" w:cs="Arial"/>
          <w:b/>
          <w:color w:val="00269B"/>
          <w:sz w:val="28"/>
          <w:szCs w:val="28"/>
        </w:rPr>
        <w:br/>
      </w:r>
      <w:r w:rsidR="00D405F3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D405F3" w:rsidRPr="0091709F">
        <w:rPr>
          <w:rFonts w:ascii="Arial" w:hAnsi="Arial" w:cs="Arial"/>
          <w:b/>
          <w:color w:val="00269B"/>
          <w:sz w:val="24"/>
          <w:szCs w:val="24"/>
        </w:rPr>
        <w:t xml:space="preserve">: </w:t>
      </w:r>
      <w:r w:rsidR="00D405F3">
        <w:rPr>
          <w:rFonts w:ascii="Arial" w:hAnsi="Arial" w:cs="Arial"/>
          <w:b/>
          <w:color w:val="00269B"/>
          <w:sz w:val="24"/>
          <w:szCs w:val="24"/>
        </w:rPr>
        <w:t>Innovative Bildungsprojekte der beruflichen Erstausbildung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8215"/>
      </w:tblGrid>
      <w:tr w:rsidR="00796BE4" w:rsidRPr="005A14E2" w:rsidTr="00D405F3">
        <w:trPr>
          <w:trHeight w:val="57"/>
        </w:trPr>
        <w:tc>
          <w:tcPr>
            <w:tcW w:w="8928" w:type="dxa"/>
            <w:tcBorders>
              <w:bottom w:val="nil"/>
            </w:tcBorders>
            <w:shd w:val="clear" w:color="auto" w:fill="D2DDFF"/>
          </w:tcPr>
          <w:p w:rsidR="00796BE4" w:rsidRDefault="00796BE4" w:rsidP="00796BE4">
            <w:pPr>
              <w:ind w:right="11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96BE4">
              <w:rPr>
                <w:rFonts w:ascii="Arial" w:hAnsi="Arial" w:cs="Arial"/>
                <w:b/>
                <w:color w:val="00269B"/>
              </w:rPr>
              <w:t>Angaben zum Projektträger und zum Projekt</w:t>
            </w:r>
          </w:p>
        </w:tc>
      </w:tr>
      <w:tr w:rsidR="00796BE4" w:rsidRPr="005A14E2" w:rsidTr="00D405F3">
        <w:trPr>
          <w:trHeight w:val="203"/>
        </w:trPr>
        <w:tc>
          <w:tcPr>
            <w:tcW w:w="8928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D73593" w:rsidRPr="00274483" w:rsidRDefault="00796BE4" w:rsidP="00D73593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  <w:r w:rsidRPr="00796BE4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 w:rsidR="00D73593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:rsidR="00796BE4" w:rsidRPr="00B1519E" w:rsidRDefault="00796BE4" w:rsidP="00841194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bookmarkStart w:id="0" w:name="_GoBack"/>
            <w:bookmarkEnd w:id="0"/>
          </w:p>
        </w:tc>
      </w:tr>
      <w:tr w:rsidR="00796BE4" w:rsidRPr="005A14E2" w:rsidTr="00D405F3">
        <w:trPr>
          <w:trHeight w:val="204"/>
        </w:trPr>
        <w:tc>
          <w:tcPr>
            <w:tcW w:w="8928" w:type="dxa"/>
            <w:tcBorders>
              <w:top w:val="single" w:sz="4" w:space="0" w:color="FFFFFF" w:themeColor="background1"/>
            </w:tcBorders>
            <w:shd w:val="clear" w:color="auto" w:fill="D2DDFF"/>
          </w:tcPr>
          <w:p w:rsidR="00796BE4" w:rsidRPr="00F64AC3" w:rsidRDefault="00796BE4" w:rsidP="00F64AC3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367B41" w:rsidRPr="005A14E2" w:rsidTr="00525BFD">
        <w:tc>
          <w:tcPr>
            <w:tcW w:w="8928" w:type="dxa"/>
            <w:shd w:val="clear" w:color="auto" w:fill="FFFFFF" w:themeFill="background1"/>
          </w:tcPr>
          <w:p w:rsidR="00D73593" w:rsidRPr="00274483" w:rsidRDefault="00367B41" w:rsidP="00D73593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Ansprechpartner/in</w:t>
            </w:r>
            <w:r w:rsidR="00D73593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:rsidR="00367B41" w:rsidRPr="00AA149E" w:rsidRDefault="00367B41" w:rsidP="00841194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</w:p>
        </w:tc>
      </w:tr>
      <w:tr w:rsidR="00367B41" w:rsidRPr="005A14E2" w:rsidTr="00525BFD">
        <w:tc>
          <w:tcPr>
            <w:tcW w:w="8928" w:type="dxa"/>
            <w:shd w:val="clear" w:color="auto" w:fill="D2DDFF"/>
          </w:tcPr>
          <w:p w:rsidR="00367B41" w:rsidRPr="0073342D" w:rsidRDefault="00367B41" w:rsidP="00525BF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367B41" w:rsidRPr="005A14E2" w:rsidTr="00525BFD">
        <w:tc>
          <w:tcPr>
            <w:tcW w:w="8928" w:type="dxa"/>
            <w:shd w:val="clear" w:color="auto" w:fill="FFFFFF" w:themeFill="background1"/>
          </w:tcPr>
          <w:p w:rsidR="00D73593" w:rsidRPr="00274483" w:rsidRDefault="00367B41" w:rsidP="00D73593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:rsidR="00367B41" w:rsidRPr="00AA149E" w:rsidRDefault="00367B41" w:rsidP="00841194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</w:p>
        </w:tc>
      </w:tr>
      <w:tr w:rsidR="00367B41" w:rsidRPr="005A14E2" w:rsidTr="00525BFD">
        <w:tc>
          <w:tcPr>
            <w:tcW w:w="8928" w:type="dxa"/>
            <w:shd w:val="clear" w:color="auto" w:fill="D2DDFF"/>
          </w:tcPr>
          <w:p w:rsidR="00367B41" w:rsidRPr="0073342D" w:rsidRDefault="00367B41" w:rsidP="00525BF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367B41" w:rsidRPr="005A14E2" w:rsidTr="00525BFD">
        <w:tc>
          <w:tcPr>
            <w:tcW w:w="8928" w:type="dxa"/>
            <w:shd w:val="clear" w:color="auto" w:fill="FFFFFF" w:themeFill="background1"/>
          </w:tcPr>
          <w:p w:rsidR="00D73593" w:rsidRPr="00274483" w:rsidRDefault="00367B41" w:rsidP="00D73593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:rsidR="00367B41" w:rsidRPr="00AA149E" w:rsidRDefault="00367B41" w:rsidP="00841194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</w:p>
        </w:tc>
      </w:tr>
      <w:tr w:rsidR="00367B41" w:rsidRPr="005A14E2" w:rsidTr="00525BFD">
        <w:tc>
          <w:tcPr>
            <w:tcW w:w="8928" w:type="dxa"/>
            <w:shd w:val="clear" w:color="auto" w:fill="D2DDFF"/>
          </w:tcPr>
          <w:p w:rsidR="00367B41" w:rsidRPr="0073342D" w:rsidRDefault="00367B41" w:rsidP="00525BF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796BE4" w:rsidRPr="005A14E2" w:rsidTr="00D405F3">
        <w:trPr>
          <w:trHeight w:val="204"/>
        </w:trPr>
        <w:tc>
          <w:tcPr>
            <w:tcW w:w="8928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D73593" w:rsidRPr="00274483" w:rsidRDefault="00F64AC3" w:rsidP="00D73593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  <w:r w:rsidRPr="00F64AC3">
              <w:rPr>
                <w:rFonts w:ascii="Arial" w:hAnsi="Arial" w:cs="Arial"/>
                <w:color w:val="00269B"/>
                <w:sz w:val="16"/>
                <w:szCs w:val="16"/>
              </w:rPr>
              <w:t>Homepage</w:t>
            </w:r>
            <w:r w:rsidR="0073342D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:rsidR="00796BE4" w:rsidRPr="0073342D" w:rsidRDefault="00796BE4" w:rsidP="00841194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</w:p>
        </w:tc>
      </w:tr>
      <w:tr w:rsidR="00796BE4" w:rsidRPr="005A14E2" w:rsidTr="00D405F3">
        <w:tc>
          <w:tcPr>
            <w:tcW w:w="892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2DDFF"/>
          </w:tcPr>
          <w:p w:rsidR="00796BE4" w:rsidRPr="00F41369" w:rsidRDefault="00796BE4" w:rsidP="00F41369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5A14E2" w:rsidTr="00D405F3">
        <w:tc>
          <w:tcPr>
            <w:tcW w:w="8928" w:type="dxa"/>
            <w:shd w:val="clear" w:color="auto" w:fill="FFFFFF" w:themeFill="background1"/>
          </w:tcPr>
          <w:p w:rsidR="00D73593" w:rsidRPr="00274483" w:rsidRDefault="00AA149E" w:rsidP="00D73593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Projektname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:rsidR="00F41369" w:rsidRPr="00AA149E" w:rsidRDefault="00F41369" w:rsidP="00841194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</w:p>
        </w:tc>
      </w:tr>
      <w:tr w:rsidR="00F41369" w:rsidRPr="005A14E2" w:rsidTr="00D405F3">
        <w:tc>
          <w:tcPr>
            <w:tcW w:w="8928" w:type="dxa"/>
            <w:shd w:val="clear" w:color="auto" w:fill="D2DDFF"/>
          </w:tcPr>
          <w:p w:rsidR="00F41369" w:rsidRPr="0073342D" w:rsidRDefault="00F41369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367B41" w:rsidRPr="005A14E2" w:rsidTr="00525BFD">
        <w:tc>
          <w:tcPr>
            <w:tcW w:w="8928" w:type="dxa"/>
            <w:shd w:val="clear" w:color="auto" w:fill="FFFFFF" w:themeFill="background1"/>
          </w:tcPr>
          <w:p w:rsidR="00D73593" w:rsidRPr="00274483" w:rsidRDefault="00367B41" w:rsidP="00D73593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Programmgebiet</w:t>
            </w:r>
            <w:r w:rsidR="00D73593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:rsidR="00367B41" w:rsidRPr="00367B41" w:rsidRDefault="00F97CF1" w:rsidP="00367B41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269B"/>
                </w:rPr>
                <w:alias w:val="Programmgebiet"/>
                <w:tag w:val="Programmgebiet"/>
                <w:id w:val="-92727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B41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67B41" w:rsidRPr="00367B41">
              <w:rPr>
                <w:rFonts w:ascii="Arial" w:hAnsi="Arial" w:cs="Arial"/>
                <w:color w:val="00269B"/>
              </w:rPr>
              <w:tab/>
              <w:t>SER</w:t>
            </w:r>
            <w:r w:rsidR="00367B41" w:rsidRPr="00367B41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alias w:val="Programmgebiet"/>
                <w:tag w:val="Programmgebiet"/>
                <w:id w:val="135430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7B41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67B41" w:rsidRPr="00367B41">
              <w:rPr>
                <w:rFonts w:ascii="Arial" w:hAnsi="Arial" w:cs="Arial"/>
                <w:color w:val="00269B"/>
              </w:rPr>
              <w:tab/>
              <w:t>ÜR</w:t>
            </w:r>
          </w:p>
        </w:tc>
      </w:tr>
      <w:tr w:rsidR="00367B41" w:rsidRPr="005A14E2" w:rsidTr="00525BFD">
        <w:tc>
          <w:tcPr>
            <w:tcW w:w="8928" w:type="dxa"/>
            <w:shd w:val="clear" w:color="auto" w:fill="D2DDFF"/>
          </w:tcPr>
          <w:p w:rsidR="00367B41" w:rsidRPr="0073342D" w:rsidRDefault="00367B41" w:rsidP="00525BF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367B41" w:rsidRPr="005A14E2" w:rsidTr="00525BFD">
        <w:tc>
          <w:tcPr>
            <w:tcW w:w="8928" w:type="dxa"/>
            <w:shd w:val="clear" w:color="auto" w:fill="FFFFFF" w:themeFill="background1"/>
          </w:tcPr>
          <w:p w:rsidR="00D73593" w:rsidRPr="00274483" w:rsidRDefault="00367B41" w:rsidP="00D73593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:rsidR="00367B41" w:rsidRPr="00AA149E" w:rsidRDefault="00367B41" w:rsidP="00841194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</w:p>
        </w:tc>
      </w:tr>
      <w:tr w:rsidR="00367B41" w:rsidRPr="005A14E2" w:rsidTr="00525BFD">
        <w:tc>
          <w:tcPr>
            <w:tcW w:w="8928" w:type="dxa"/>
            <w:shd w:val="clear" w:color="auto" w:fill="D2DDFF"/>
          </w:tcPr>
          <w:p w:rsidR="00367B41" w:rsidRPr="0073342D" w:rsidRDefault="00367B41" w:rsidP="00525BF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367B41" w:rsidRPr="005A14E2" w:rsidTr="00525BFD">
        <w:tc>
          <w:tcPr>
            <w:tcW w:w="8928" w:type="dxa"/>
            <w:shd w:val="clear" w:color="auto" w:fill="FFFFFF" w:themeFill="background1"/>
          </w:tcPr>
          <w:p w:rsidR="00D73593" w:rsidRPr="00274483" w:rsidRDefault="00367B41" w:rsidP="00D73593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  <w:r w:rsidRPr="0073342D">
              <w:rPr>
                <w:rFonts w:ascii="Arial" w:hAnsi="Arial" w:cs="Arial"/>
                <w:color w:val="00269B"/>
                <w:sz w:val="16"/>
                <w:szCs w:val="16"/>
              </w:rPr>
              <w:t>Kooperationspartner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:rsidR="00367B41" w:rsidRPr="00AA149E" w:rsidRDefault="00367B41" w:rsidP="00841194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</w:p>
        </w:tc>
      </w:tr>
      <w:tr w:rsidR="00367B41" w:rsidRPr="005A14E2" w:rsidTr="00525BFD">
        <w:tc>
          <w:tcPr>
            <w:tcW w:w="8928" w:type="dxa"/>
            <w:shd w:val="clear" w:color="auto" w:fill="D2DDFF"/>
          </w:tcPr>
          <w:p w:rsidR="00367B41" w:rsidRPr="0073342D" w:rsidRDefault="00367B41" w:rsidP="00525BF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5A14E2" w:rsidTr="00D405F3">
        <w:tc>
          <w:tcPr>
            <w:tcW w:w="8928" w:type="dxa"/>
            <w:shd w:val="clear" w:color="auto" w:fill="FFFFFF" w:themeFill="background1"/>
          </w:tcPr>
          <w:p w:rsidR="00D73593" w:rsidRPr="00274483" w:rsidRDefault="00AA149E" w:rsidP="00D73593">
            <w:pPr>
              <w:spacing w:after="0" w:line="240" w:lineRule="auto"/>
              <w:jc w:val="both"/>
              <w:rPr>
                <w:rFonts w:ascii="Arial" w:hAnsi="Arial" w:cs="Arial"/>
                <w:color w:val="00269B"/>
                <w:sz w:val="8"/>
                <w:szCs w:val="8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Folgeprojekt</w:t>
            </w:r>
            <w:r w:rsidR="00D73593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  <w:p w:rsidR="00F41369" w:rsidRPr="00AA149E" w:rsidRDefault="00F97CF1" w:rsidP="000E5DE0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sdt>
              <w:sdtPr>
                <w:rPr>
                  <w:rFonts w:ascii="Arial" w:hAnsi="Arial" w:cs="Arial"/>
                  <w:color w:val="00269B"/>
                </w:rPr>
                <w:alias w:val="Folgeprojekt"/>
                <w:tag w:val="Folgeprojekt"/>
                <w:id w:val="962235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DE0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9145E2">
              <w:rPr>
                <w:rFonts w:ascii="Arial" w:hAnsi="Arial" w:cs="Arial"/>
                <w:color w:val="00269B"/>
              </w:rPr>
              <w:tab/>
            </w:r>
            <w:r w:rsidR="007103BF">
              <w:rPr>
                <w:rFonts w:ascii="Arial" w:hAnsi="Arial" w:cs="Arial"/>
                <w:color w:val="00269B"/>
              </w:rPr>
              <w:t>Ja</w:t>
            </w:r>
            <w:r w:rsidR="009145E2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alias w:val="Folgeprojekt"/>
                <w:tag w:val="Folgeprojekt"/>
                <w:id w:val="13798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DE0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9145E2">
              <w:rPr>
                <w:rFonts w:ascii="Arial" w:hAnsi="Arial" w:cs="Arial"/>
                <w:color w:val="00269B"/>
              </w:rPr>
              <w:tab/>
            </w:r>
            <w:r w:rsidR="007103BF">
              <w:rPr>
                <w:rFonts w:ascii="Arial" w:hAnsi="Arial" w:cs="Arial"/>
                <w:color w:val="00269B"/>
              </w:rPr>
              <w:t>Nein</w:t>
            </w:r>
          </w:p>
        </w:tc>
      </w:tr>
    </w:tbl>
    <w:p w:rsidR="00F26BAA" w:rsidRDefault="00F26BAA">
      <w:pPr>
        <w:spacing w:after="0" w:line="240" w:lineRule="auto"/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  <w:sz w:val="24"/>
          <w:szCs w:val="24"/>
        </w:rPr>
        <w:br w:type="page"/>
      </w:r>
    </w:p>
    <w:p w:rsidR="009E3040" w:rsidRPr="00F26BAA" w:rsidRDefault="009E3040" w:rsidP="00F26BAA">
      <w:pPr>
        <w:ind w:right="1132"/>
        <w:jc w:val="both"/>
        <w:rPr>
          <w:rFonts w:ascii="Arial" w:hAnsi="Arial" w:cs="Arial"/>
          <w:b/>
          <w:color w:val="00269B"/>
          <w:sz w:val="24"/>
          <w:szCs w:val="24"/>
        </w:rPr>
      </w:pPr>
      <w:r w:rsidRPr="00FF4ED6">
        <w:rPr>
          <w:rFonts w:ascii="Arial" w:hAnsi="Arial" w:cs="Arial"/>
          <w:b/>
          <w:color w:val="00269B"/>
          <w:sz w:val="24"/>
          <w:szCs w:val="24"/>
        </w:rPr>
        <w:lastRenderedPageBreak/>
        <w:t>Beschreibung der Qualitätskriterien</w:t>
      </w:r>
    </w:p>
    <w:tbl>
      <w:tblPr>
        <w:tblW w:w="8362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2"/>
      </w:tblGrid>
      <w:tr w:rsidR="00D73593" w:rsidRPr="004D7823" w:rsidTr="00D73593">
        <w:trPr>
          <w:trHeight w:val="374"/>
        </w:trPr>
        <w:tc>
          <w:tcPr>
            <w:tcW w:w="8362" w:type="dxa"/>
            <w:shd w:val="clear" w:color="auto" w:fill="D2DDFF"/>
          </w:tcPr>
          <w:p w:rsidR="00D73593" w:rsidRPr="004D7823" w:rsidRDefault="00D73593" w:rsidP="00D73593">
            <w:pPr>
              <w:pStyle w:val="Listenabsatz"/>
              <w:numPr>
                <w:ilvl w:val="0"/>
                <w:numId w:val="14"/>
              </w:numPr>
              <w:shd w:val="clear" w:color="auto" w:fill="D2DDFF"/>
              <w:spacing w:after="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D73593">
              <w:rPr>
                <w:rFonts w:ascii="Arial" w:hAnsi="Arial" w:cs="Arial"/>
                <w:b/>
                <w:color w:val="00269B"/>
              </w:rPr>
              <w:t xml:space="preserve">Ausrichtung am Bedarf im Einzugsbereich des Projekts </w:t>
            </w:r>
          </w:p>
        </w:tc>
      </w:tr>
      <w:tr w:rsidR="00D73593" w:rsidRPr="005C5D99" w:rsidTr="00D73593">
        <w:tc>
          <w:tcPr>
            <w:tcW w:w="8362" w:type="dxa"/>
            <w:shd w:val="clear" w:color="auto" w:fill="FFFFFF"/>
          </w:tcPr>
          <w:p w:rsidR="00D73593" w:rsidRPr="00E242DA" w:rsidRDefault="00D73593" w:rsidP="00C46AE6">
            <w:pPr>
              <w:numPr>
                <w:ilvl w:val="0"/>
                <w:numId w:val="19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E242DA">
              <w:rPr>
                <w:rFonts w:ascii="Arial" w:hAnsi="Arial" w:cs="Arial"/>
                <w:color w:val="00269B"/>
              </w:rPr>
              <w:t>Soll</w:t>
            </w:r>
            <w:r>
              <w:rPr>
                <w:rFonts w:ascii="Arial" w:hAnsi="Arial" w:cs="Arial"/>
                <w:color w:val="00269B"/>
              </w:rPr>
              <w:t xml:space="preserve">: </w:t>
            </w:r>
          </w:p>
          <w:p w:rsidR="00D73593" w:rsidRPr="00E242DA" w:rsidRDefault="00D73593" w:rsidP="00C46AE6">
            <w:p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</w:p>
          <w:p w:rsidR="00D73593" w:rsidRPr="00E242DA" w:rsidRDefault="00D73593" w:rsidP="00C46AE6">
            <w:pPr>
              <w:numPr>
                <w:ilvl w:val="0"/>
                <w:numId w:val="19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E242DA">
              <w:rPr>
                <w:rFonts w:ascii="Arial" w:hAnsi="Arial" w:cs="Arial"/>
                <w:color w:val="00269B"/>
              </w:rPr>
              <w:t xml:space="preserve">Sachbericht zum ZN vom </w:t>
            </w:r>
            <w:proofErr w:type="spellStart"/>
            <w:r w:rsidRPr="00E242DA">
              <w:rPr>
                <w:rFonts w:ascii="Arial" w:hAnsi="Arial" w:cs="Arial"/>
                <w:color w:val="00269B"/>
              </w:rPr>
              <w:t>xx.</w:t>
            </w:r>
            <w:proofErr w:type="gramStart"/>
            <w:r w:rsidRPr="00E242DA">
              <w:rPr>
                <w:rFonts w:ascii="Arial" w:hAnsi="Arial" w:cs="Arial"/>
                <w:color w:val="00269B"/>
              </w:rPr>
              <w:t>xx.xxxx</w:t>
            </w:r>
            <w:proofErr w:type="spellEnd"/>
            <w:proofErr w:type="gramEnd"/>
            <w:r>
              <w:rPr>
                <w:rFonts w:ascii="Arial" w:hAnsi="Arial" w:cs="Arial"/>
                <w:color w:val="00269B"/>
              </w:rPr>
              <w:t>:</w:t>
            </w:r>
          </w:p>
          <w:p w:rsidR="00D73593" w:rsidRPr="00E242DA" w:rsidRDefault="00D73593" w:rsidP="00C46AE6">
            <w:p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</w:p>
          <w:p w:rsidR="00D73593" w:rsidRPr="005C5D99" w:rsidRDefault="00D73593" w:rsidP="00C46AE6">
            <w:pPr>
              <w:numPr>
                <w:ilvl w:val="0"/>
                <w:numId w:val="19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E242DA">
              <w:rPr>
                <w:rFonts w:ascii="Arial" w:hAnsi="Arial" w:cs="Arial"/>
                <w:color w:val="00269B"/>
              </w:rPr>
              <w:t xml:space="preserve">Sachbericht zum VN vom </w:t>
            </w:r>
            <w:proofErr w:type="spellStart"/>
            <w:r w:rsidRPr="00E242DA"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</w:tc>
      </w:tr>
    </w:tbl>
    <w:p w:rsidR="00D73593" w:rsidRDefault="00D73593" w:rsidP="00FF4ED6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8362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2"/>
      </w:tblGrid>
      <w:tr w:rsidR="00D73593" w:rsidRPr="004D7823" w:rsidTr="00525BFD">
        <w:trPr>
          <w:trHeight w:val="374"/>
        </w:trPr>
        <w:tc>
          <w:tcPr>
            <w:tcW w:w="8362" w:type="dxa"/>
            <w:shd w:val="clear" w:color="auto" w:fill="D2DDFF"/>
          </w:tcPr>
          <w:p w:rsidR="00D73593" w:rsidRPr="004D7823" w:rsidRDefault="00D73593" w:rsidP="00D73593">
            <w:pPr>
              <w:pStyle w:val="Listenabsatz"/>
              <w:numPr>
                <w:ilvl w:val="0"/>
                <w:numId w:val="14"/>
              </w:numPr>
              <w:shd w:val="clear" w:color="auto" w:fill="D2DD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73593">
              <w:rPr>
                <w:rFonts w:ascii="Arial" w:hAnsi="Arial" w:cs="Arial"/>
                <w:b/>
                <w:color w:val="00269B"/>
              </w:rPr>
              <w:t>Projektkonzeption</w:t>
            </w:r>
          </w:p>
        </w:tc>
      </w:tr>
      <w:tr w:rsidR="00D73593" w:rsidRPr="005C5D99" w:rsidTr="00525BFD">
        <w:tc>
          <w:tcPr>
            <w:tcW w:w="8362" w:type="dxa"/>
            <w:shd w:val="clear" w:color="auto" w:fill="FFFFFF"/>
          </w:tcPr>
          <w:p w:rsidR="00D73593" w:rsidRPr="00E242DA" w:rsidRDefault="00D73593" w:rsidP="00525BFD">
            <w:pPr>
              <w:numPr>
                <w:ilvl w:val="0"/>
                <w:numId w:val="19"/>
              </w:numPr>
              <w:tabs>
                <w:tab w:val="left" w:pos="425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  <w:r w:rsidRPr="00E242DA">
              <w:rPr>
                <w:rFonts w:ascii="Arial" w:hAnsi="Arial" w:cs="Arial"/>
                <w:color w:val="00269B"/>
              </w:rPr>
              <w:t>Soll</w:t>
            </w:r>
            <w:r>
              <w:rPr>
                <w:rFonts w:ascii="Arial" w:hAnsi="Arial" w:cs="Arial"/>
                <w:color w:val="00269B"/>
              </w:rPr>
              <w:t xml:space="preserve">: </w:t>
            </w:r>
          </w:p>
          <w:p w:rsidR="00D73593" w:rsidRPr="00E242DA" w:rsidRDefault="00D73593" w:rsidP="00525BFD">
            <w:pPr>
              <w:tabs>
                <w:tab w:val="left" w:pos="425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</w:p>
          <w:p w:rsidR="00D73593" w:rsidRPr="00E242DA" w:rsidRDefault="00D73593" w:rsidP="00525BFD">
            <w:pPr>
              <w:numPr>
                <w:ilvl w:val="0"/>
                <w:numId w:val="19"/>
              </w:numPr>
              <w:tabs>
                <w:tab w:val="left" w:pos="425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  <w:r w:rsidRPr="00E242DA">
              <w:rPr>
                <w:rFonts w:ascii="Arial" w:hAnsi="Arial" w:cs="Arial"/>
                <w:color w:val="00269B"/>
              </w:rPr>
              <w:t xml:space="preserve">Sachbericht zum ZN vom </w:t>
            </w:r>
            <w:proofErr w:type="spellStart"/>
            <w:r w:rsidRPr="00E242DA">
              <w:rPr>
                <w:rFonts w:ascii="Arial" w:hAnsi="Arial" w:cs="Arial"/>
                <w:color w:val="00269B"/>
              </w:rPr>
              <w:t>xx.</w:t>
            </w:r>
            <w:proofErr w:type="gramStart"/>
            <w:r w:rsidRPr="00E242DA">
              <w:rPr>
                <w:rFonts w:ascii="Arial" w:hAnsi="Arial" w:cs="Arial"/>
                <w:color w:val="00269B"/>
              </w:rPr>
              <w:t>xx.xxxx</w:t>
            </w:r>
            <w:proofErr w:type="spellEnd"/>
            <w:proofErr w:type="gramEnd"/>
            <w:r>
              <w:rPr>
                <w:rFonts w:ascii="Arial" w:hAnsi="Arial" w:cs="Arial"/>
                <w:color w:val="00269B"/>
              </w:rPr>
              <w:t>:</w:t>
            </w:r>
          </w:p>
          <w:p w:rsidR="00D73593" w:rsidRPr="00E242DA" w:rsidRDefault="00D73593" w:rsidP="00525BFD">
            <w:pPr>
              <w:tabs>
                <w:tab w:val="left" w:pos="425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</w:p>
          <w:p w:rsidR="00D73593" w:rsidRPr="005C5D99" w:rsidRDefault="00D73593" w:rsidP="00525BFD">
            <w:pPr>
              <w:numPr>
                <w:ilvl w:val="0"/>
                <w:numId w:val="19"/>
              </w:numPr>
              <w:tabs>
                <w:tab w:val="left" w:pos="425"/>
              </w:tabs>
              <w:spacing w:after="0"/>
              <w:ind w:left="426" w:hanging="426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E242DA">
              <w:rPr>
                <w:rFonts w:ascii="Arial" w:hAnsi="Arial" w:cs="Arial"/>
                <w:color w:val="00269B"/>
              </w:rPr>
              <w:t xml:space="preserve">Sachbericht zum VN vom </w:t>
            </w:r>
            <w:proofErr w:type="spellStart"/>
            <w:r w:rsidRPr="00E242DA"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</w:tc>
      </w:tr>
    </w:tbl>
    <w:p w:rsidR="00D73593" w:rsidRDefault="00D73593" w:rsidP="00FF4ED6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8362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2"/>
      </w:tblGrid>
      <w:tr w:rsidR="00D73593" w:rsidRPr="004D7823" w:rsidTr="00525BFD">
        <w:trPr>
          <w:trHeight w:val="374"/>
        </w:trPr>
        <w:tc>
          <w:tcPr>
            <w:tcW w:w="8362" w:type="dxa"/>
            <w:shd w:val="clear" w:color="auto" w:fill="D2DDFF"/>
          </w:tcPr>
          <w:p w:rsidR="00D73593" w:rsidRPr="004D7823" w:rsidRDefault="00D73593" w:rsidP="00D73593">
            <w:pPr>
              <w:pStyle w:val="Listenabsatz"/>
              <w:numPr>
                <w:ilvl w:val="0"/>
                <w:numId w:val="14"/>
              </w:numPr>
              <w:shd w:val="clear" w:color="auto" w:fill="D2DD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73593">
              <w:rPr>
                <w:rFonts w:ascii="Arial" w:hAnsi="Arial" w:cs="Arial"/>
                <w:b/>
                <w:color w:val="00269B"/>
              </w:rPr>
              <w:t>Spezifischer Beitrag zu den Querschnittszielen</w:t>
            </w:r>
          </w:p>
        </w:tc>
      </w:tr>
      <w:tr w:rsidR="00D73593" w:rsidRPr="005C5D99" w:rsidTr="00525BFD">
        <w:tc>
          <w:tcPr>
            <w:tcW w:w="8362" w:type="dxa"/>
            <w:shd w:val="clear" w:color="auto" w:fill="FFFFFF"/>
          </w:tcPr>
          <w:p w:rsidR="00D73593" w:rsidRPr="00E242DA" w:rsidRDefault="00D73593" w:rsidP="00525BFD">
            <w:pPr>
              <w:numPr>
                <w:ilvl w:val="0"/>
                <w:numId w:val="19"/>
              </w:numPr>
              <w:tabs>
                <w:tab w:val="left" w:pos="425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  <w:r w:rsidRPr="00E242DA">
              <w:rPr>
                <w:rFonts w:ascii="Arial" w:hAnsi="Arial" w:cs="Arial"/>
                <w:color w:val="00269B"/>
              </w:rPr>
              <w:t>Soll</w:t>
            </w:r>
            <w:r>
              <w:rPr>
                <w:rFonts w:ascii="Arial" w:hAnsi="Arial" w:cs="Arial"/>
                <w:color w:val="00269B"/>
              </w:rPr>
              <w:t xml:space="preserve">: </w:t>
            </w:r>
          </w:p>
          <w:p w:rsidR="00D73593" w:rsidRPr="00E242DA" w:rsidRDefault="00D73593" w:rsidP="00525BFD">
            <w:pPr>
              <w:tabs>
                <w:tab w:val="left" w:pos="425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</w:p>
          <w:p w:rsidR="00D73593" w:rsidRPr="00E242DA" w:rsidRDefault="00D73593" w:rsidP="00525BFD">
            <w:pPr>
              <w:numPr>
                <w:ilvl w:val="0"/>
                <w:numId w:val="19"/>
              </w:numPr>
              <w:tabs>
                <w:tab w:val="left" w:pos="425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  <w:r w:rsidRPr="00E242DA">
              <w:rPr>
                <w:rFonts w:ascii="Arial" w:hAnsi="Arial" w:cs="Arial"/>
                <w:color w:val="00269B"/>
              </w:rPr>
              <w:t xml:space="preserve">Sachbericht zum ZN vom </w:t>
            </w:r>
            <w:proofErr w:type="spellStart"/>
            <w:r w:rsidRPr="00E242DA">
              <w:rPr>
                <w:rFonts w:ascii="Arial" w:hAnsi="Arial" w:cs="Arial"/>
                <w:color w:val="00269B"/>
              </w:rPr>
              <w:t>xx.</w:t>
            </w:r>
            <w:proofErr w:type="gramStart"/>
            <w:r w:rsidRPr="00E242DA">
              <w:rPr>
                <w:rFonts w:ascii="Arial" w:hAnsi="Arial" w:cs="Arial"/>
                <w:color w:val="00269B"/>
              </w:rPr>
              <w:t>xx.xxxx</w:t>
            </w:r>
            <w:proofErr w:type="spellEnd"/>
            <w:proofErr w:type="gramEnd"/>
            <w:r>
              <w:rPr>
                <w:rFonts w:ascii="Arial" w:hAnsi="Arial" w:cs="Arial"/>
                <w:color w:val="00269B"/>
              </w:rPr>
              <w:t>:</w:t>
            </w:r>
          </w:p>
          <w:p w:rsidR="00D73593" w:rsidRPr="00E242DA" w:rsidRDefault="00D73593" w:rsidP="00525BFD">
            <w:pPr>
              <w:tabs>
                <w:tab w:val="left" w:pos="425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</w:p>
          <w:p w:rsidR="00D73593" w:rsidRPr="005C5D99" w:rsidRDefault="00D73593" w:rsidP="00525BFD">
            <w:pPr>
              <w:numPr>
                <w:ilvl w:val="0"/>
                <w:numId w:val="19"/>
              </w:numPr>
              <w:tabs>
                <w:tab w:val="left" w:pos="425"/>
              </w:tabs>
              <w:spacing w:after="0"/>
              <w:ind w:left="426" w:hanging="426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E242DA">
              <w:rPr>
                <w:rFonts w:ascii="Arial" w:hAnsi="Arial" w:cs="Arial"/>
                <w:color w:val="00269B"/>
              </w:rPr>
              <w:t xml:space="preserve">Sachbericht zum VN vom </w:t>
            </w:r>
            <w:proofErr w:type="spellStart"/>
            <w:r w:rsidRPr="00E242DA"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</w:tc>
      </w:tr>
    </w:tbl>
    <w:p w:rsidR="00EE072D" w:rsidRDefault="00EE072D" w:rsidP="00FF4ED6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8362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2"/>
      </w:tblGrid>
      <w:tr w:rsidR="00D73593" w:rsidRPr="004D7823" w:rsidTr="00525BFD">
        <w:trPr>
          <w:trHeight w:val="374"/>
        </w:trPr>
        <w:tc>
          <w:tcPr>
            <w:tcW w:w="8362" w:type="dxa"/>
            <w:shd w:val="clear" w:color="auto" w:fill="D2DDFF"/>
          </w:tcPr>
          <w:p w:rsidR="00D73593" w:rsidRPr="004D7823" w:rsidRDefault="00D73593" w:rsidP="00D73593">
            <w:pPr>
              <w:pStyle w:val="Listenabsatz"/>
              <w:numPr>
                <w:ilvl w:val="0"/>
                <w:numId w:val="14"/>
              </w:numPr>
              <w:shd w:val="clear" w:color="auto" w:fill="D2DDFF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73593">
              <w:rPr>
                <w:rFonts w:ascii="Arial" w:hAnsi="Arial" w:cs="Arial"/>
                <w:b/>
                <w:color w:val="00269B"/>
              </w:rPr>
              <w:t>Innovationsgehalt</w:t>
            </w:r>
          </w:p>
        </w:tc>
      </w:tr>
      <w:tr w:rsidR="00D73593" w:rsidRPr="005C5D99" w:rsidTr="00525BFD">
        <w:tc>
          <w:tcPr>
            <w:tcW w:w="8362" w:type="dxa"/>
            <w:shd w:val="clear" w:color="auto" w:fill="FFFFFF"/>
          </w:tcPr>
          <w:p w:rsidR="00D73593" w:rsidRPr="00E242DA" w:rsidRDefault="00D73593" w:rsidP="00525BFD">
            <w:pPr>
              <w:numPr>
                <w:ilvl w:val="0"/>
                <w:numId w:val="19"/>
              </w:numPr>
              <w:tabs>
                <w:tab w:val="left" w:pos="425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  <w:r w:rsidRPr="00E242DA">
              <w:rPr>
                <w:rFonts w:ascii="Arial" w:hAnsi="Arial" w:cs="Arial"/>
                <w:color w:val="00269B"/>
              </w:rPr>
              <w:t>Soll</w:t>
            </w:r>
            <w:r>
              <w:rPr>
                <w:rFonts w:ascii="Arial" w:hAnsi="Arial" w:cs="Arial"/>
                <w:color w:val="00269B"/>
              </w:rPr>
              <w:t xml:space="preserve">: </w:t>
            </w:r>
          </w:p>
          <w:p w:rsidR="00D73593" w:rsidRPr="00E242DA" w:rsidRDefault="00D73593" w:rsidP="00525BFD">
            <w:pPr>
              <w:tabs>
                <w:tab w:val="left" w:pos="425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</w:p>
          <w:p w:rsidR="00D73593" w:rsidRPr="00E242DA" w:rsidRDefault="00D73593" w:rsidP="00525BFD">
            <w:pPr>
              <w:numPr>
                <w:ilvl w:val="0"/>
                <w:numId w:val="19"/>
              </w:numPr>
              <w:tabs>
                <w:tab w:val="left" w:pos="425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  <w:r w:rsidRPr="00E242DA">
              <w:rPr>
                <w:rFonts w:ascii="Arial" w:hAnsi="Arial" w:cs="Arial"/>
                <w:color w:val="00269B"/>
              </w:rPr>
              <w:t xml:space="preserve">Sachbericht zum ZN vom </w:t>
            </w:r>
            <w:proofErr w:type="spellStart"/>
            <w:r w:rsidRPr="00E242DA">
              <w:rPr>
                <w:rFonts w:ascii="Arial" w:hAnsi="Arial" w:cs="Arial"/>
                <w:color w:val="00269B"/>
              </w:rPr>
              <w:t>xx.</w:t>
            </w:r>
            <w:proofErr w:type="gramStart"/>
            <w:r w:rsidRPr="00E242DA">
              <w:rPr>
                <w:rFonts w:ascii="Arial" w:hAnsi="Arial" w:cs="Arial"/>
                <w:color w:val="00269B"/>
              </w:rPr>
              <w:t>xx.xxxx</w:t>
            </w:r>
            <w:proofErr w:type="spellEnd"/>
            <w:proofErr w:type="gramEnd"/>
            <w:r>
              <w:rPr>
                <w:rFonts w:ascii="Arial" w:hAnsi="Arial" w:cs="Arial"/>
                <w:color w:val="00269B"/>
              </w:rPr>
              <w:t>:</w:t>
            </w:r>
          </w:p>
          <w:p w:rsidR="00D73593" w:rsidRPr="00E242DA" w:rsidRDefault="00D73593" w:rsidP="00525BFD">
            <w:pPr>
              <w:tabs>
                <w:tab w:val="left" w:pos="425"/>
              </w:tabs>
              <w:spacing w:after="0"/>
              <w:ind w:left="426" w:hanging="426"/>
              <w:rPr>
                <w:rFonts w:ascii="Arial" w:hAnsi="Arial" w:cs="Arial"/>
                <w:color w:val="00269B"/>
              </w:rPr>
            </w:pPr>
          </w:p>
          <w:p w:rsidR="00D73593" w:rsidRPr="005C5D99" w:rsidRDefault="00D73593" w:rsidP="00525BFD">
            <w:pPr>
              <w:numPr>
                <w:ilvl w:val="0"/>
                <w:numId w:val="19"/>
              </w:numPr>
              <w:tabs>
                <w:tab w:val="left" w:pos="425"/>
              </w:tabs>
              <w:spacing w:after="0"/>
              <w:ind w:left="426" w:hanging="426"/>
              <w:rPr>
                <w:rFonts w:ascii="Arial" w:hAnsi="Arial" w:cs="Arial"/>
                <w:color w:val="000080"/>
                <w:sz w:val="18"/>
                <w:szCs w:val="18"/>
              </w:rPr>
            </w:pPr>
            <w:r w:rsidRPr="00E242DA">
              <w:rPr>
                <w:rFonts w:ascii="Arial" w:hAnsi="Arial" w:cs="Arial"/>
                <w:color w:val="00269B"/>
              </w:rPr>
              <w:t xml:space="preserve">Sachbericht zum VN vom </w:t>
            </w:r>
            <w:proofErr w:type="spellStart"/>
            <w:r w:rsidRPr="00E242DA"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</w:tc>
      </w:tr>
    </w:tbl>
    <w:p w:rsidR="00EE072D" w:rsidRPr="00FF4ED6" w:rsidRDefault="00EE072D" w:rsidP="00D73593">
      <w:pPr>
        <w:tabs>
          <w:tab w:val="left" w:pos="425"/>
        </w:tabs>
        <w:rPr>
          <w:rFonts w:ascii="Arial" w:hAnsi="Arial" w:cs="Arial"/>
          <w:color w:val="00269B"/>
        </w:rPr>
      </w:pPr>
    </w:p>
    <w:sectPr w:rsidR="00EE072D" w:rsidRPr="00FF4ED6" w:rsidSect="00F26BA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2268" w:bottom="1134" w:left="1418" w:header="709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CF1" w:rsidRDefault="00F97CF1">
      <w:r>
        <w:separator/>
      </w:r>
    </w:p>
  </w:endnote>
  <w:endnote w:type="continuationSeparator" w:id="0">
    <w:p w:rsidR="00F97CF1" w:rsidRDefault="00F9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499EC5" wp14:editId="315CE447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ESF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9D0D99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19.11</w:t>
                          </w:r>
                          <w:r w:rsidR="00D405F3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.201</w:t>
                          </w:r>
                          <w:r w:rsidR="009D0D99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499E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25pt;margin-top:-134.15pt;width:36pt;height:1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AQfwIAABI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pxj&#10;pEgHFD3ywTdcMpSH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" stroked="f">
              <v:textbox style="layout-flow:vertical;mso-layout-flow-alt:bottom-to-top">
                <w:txbxContent>
                  <w:p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ESF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9D0D99">
                      <w:rPr>
                        <w:rFonts w:ascii="Arial" w:hAnsi="Arial"/>
                        <w:color w:val="000080"/>
                        <w:sz w:val="12"/>
                      </w:rPr>
                      <w:t>19.11</w:t>
                    </w:r>
                    <w:r w:rsidR="00D405F3">
                      <w:rPr>
                        <w:rFonts w:ascii="Arial" w:hAnsi="Arial"/>
                        <w:color w:val="000080"/>
                        <w:sz w:val="12"/>
                      </w:rPr>
                      <w:t>.201</w:t>
                    </w:r>
                    <w:r w:rsidR="009D0D99">
                      <w:rPr>
                        <w:rFonts w:ascii="Arial" w:hAnsi="Arial"/>
                        <w:color w:val="0000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DE3550" w:rsidRDefault="002A1266" w:rsidP="00C40240">
    <w:pPr>
      <w:pStyle w:val="Fuzeile"/>
      <w:spacing w:after="0" w:line="240" w:lineRule="auto"/>
      <w:jc w:val="right"/>
      <w:rPr>
        <w:rFonts w:ascii="Arial" w:hAnsi="Arial" w:cs="Arial"/>
        <w:sz w:val="12"/>
        <w:szCs w:val="12"/>
      </w:rPr>
    </w:pPr>
    <w:r w:rsidRPr="00DE3550">
      <w:rPr>
        <w:rFonts w:ascii="Arial" w:hAnsi="Arial" w:cs="Arial"/>
        <w:sz w:val="12"/>
        <w:szCs w:val="12"/>
      </w:rPr>
      <w:t xml:space="preserve">Seite </w:t>
    </w:r>
    <w:r w:rsidRPr="00DE3550">
      <w:rPr>
        <w:rFonts w:ascii="Arial" w:hAnsi="Arial" w:cs="Arial"/>
        <w:sz w:val="12"/>
        <w:szCs w:val="12"/>
      </w:rPr>
      <w:fldChar w:fldCharType="begin"/>
    </w:r>
    <w:r w:rsidRPr="00DE3550">
      <w:rPr>
        <w:rFonts w:ascii="Arial" w:hAnsi="Arial" w:cs="Arial"/>
        <w:sz w:val="12"/>
        <w:szCs w:val="12"/>
      </w:rPr>
      <w:instrText>PAGE  \* Arabic  \* MERGEFORMAT</w:instrText>
    </w:r>
    <w:r w:rsidRPr="00DE3550">
      <w:rPr>
        <w:rFonts w:ascii="Arial" w:hAnsi="Arial" w:cs="Arial"/>
        <w:sz w:val="12"/>
        <w:szCs w:val="12"/>
      </w:rPr>
      <w:fldChar w:fldCharType="separate"/>
    </w:r>
    <w:r w:rsidR="00C46AE6">
      <w:rPr>
        <w:rFonts w:ascii="Arial" w:hAnsi="Arial" w:cs="Arial"/>
        <w:noProof/>
        <w:sz w:val="12"/>
        <w:szCs w:val="12"/>
      </w:rPr>
      <w:t>2</w:t>
    </w:r>
    <w:r w:rsidRPr="00DE3550">
      <w:rPr>
        <w:rFonts w:ascii="Arial" w:hAnsi="Arial" w:cs="Arial"/>
        <w:sz w:val="12"/>
        <w:szCs w:val="12"/>
      </w:rPr>
      <w:fldChar w:fldCharType="end"/>
    </w:r>
    <w:r w:rsidRPr="00DE3550">
      <w:rPr>
        <w:rFonts w:ascii="Arial" w:hAnsi="Arial" w:cs="Arial"/>
        <w:sz w:val="12"/>
        <w:szCs w:val="12"/>
      </w:rPr>
      <w:t xml:space="preserve"> von </w:t>
    </w:r>
    <w:r w:rsidRPr="00DE3550">
      <w:rPr>
        <w:rFonts w:ascii="Arial" w:hAnsi="Arial" w:cs="Arial"/>
        <w:sz w:val="12"/>
        <w:szCs w:val="12"/>
      </w:rPr>
      <w:fldChar w:fldCharType="begin"/>
    </w:r>
    <w:r w:rsidRPr="00DE3550">
      <w:rPr>
        <w:rFonts w:ascii="Arial" w:hAnsi="Arial" w:cs="Arial"/>
        <w:sz w:val="12"/>
        <w:szCs w:val="12"/>
      </w:rPr>
      <w:instrText xml:space="preserve"> SECTIONPAGES   \* MERGEFORMAT </w:instrText>
    </w:r>
    <w:r w:rsidRPr="00DE3550">
      <w:rPr>
        <w:rFonts w:ascii="Arial" w:hAnsi="Arial" w:cs="Arial"/>
        <w:sz w:val="12"/>
        <w:szCs w:val="12"/>
      </w:rPr>
      <w:fldChar w:fldCharType="separate"/>
    </w:r>
    <w:r w:rsidR="00C46AE6">
      <w:rPr>
        <w:rFonts w:ascii="Arial" w:hAnsi="Arial" w:cs="Arial"/>
        <w:noProof/>
        <w:sz w:val="12"/>
        <w:szCs w:val="12"/>
      </w:rPr>
      <w:t>2</w:t>
    </w:r>
    <w:r w:rsidRPr="00DE3550"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211ED" wp14:editId="53B69DE5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266" w:rsidRDefault="002A126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ESF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8F67FD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19</w:t>
                          </w:r>
                          <w:r w:rsidR="00D405F3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</w:t>
                          </w:r>
                          <w:r w:rsidR="008F67FD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11</w:t>
                          </w:r>
                          <w:r w:rsidR="00D405F3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.201</w:t>
                          </w:r>
                          <w:r w:rsidR="008F67FD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8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211ED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36.25pt;margin-top:-134.15pt;width:36pt;height:1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7MggIAABk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lxi&#10;pEgHFD3ywTdcMlSG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" stroked="f">
              <v:textbox style="layout-flow:vertical;mso-layout-flow-alt:bottom-to-top">
                <w:txbxContent>
                  <w:p w:rsidR="002A1266" w:rsidRDefault="002A126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ESF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8F67FD">
                      <w:rPr>
                        <w:rFonts w:ascii="Arial" w:hAnsi="Arial"/>
                        <w:color w:val="000080"/>
                        <w:sz w:val="12"/>
                      </w:rPr>
                      <w:t>19</w:t>
                    </w:r>
                    <w:r w:rsidR="00D405F3">
                      <w:rPr>
                        <w:rFonts w:ascii="Arial" w:hAnsi="Arial"/>
                        <w:color w:val="000080"/>
                        <w:sz w:val="12"/>
                      </w:rPr>
                      <w:t>.</w:t>
                    </w:r>
                    <w:r w:rsidR="008F67FD">
                      <w:rPr>
                        <w:rFonts w:ascii="Arial" w:hAnsi="Arial"/>
                        <w:color w:val="000080"/>
                        <w:sz w:val="12"/>
                      </w:rPr>
                      <w:t>11</w:t>
                    </w:r>
                    <w:r w:rsidR="00D405F3">
                      <w:rPr>
                        <w:rFonts w:ascii="Arial" w:hAnsi="Arial"/>
                        <w:color w:val="000080"/>
                        <w:sz w:val="12"/>
                      </w:rPr>
                      <w:t>.201</w:t>
                    </w:r>
                    <w:r w:rsidR="008F67FD">
                      <w:rPr>
                        <w:rFonts w:ascii="Arial" w:hAnsi="Arial"/>
                        <w:color w:val="000080"/>
                        <w:sz w:val="12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CF1" w:rsidRDefault="00F97CF1"/>
  </w:footnote>
  <w:footnote w:type="continuationSeparator" w:id="0">
    <w:p w:rsidR="00F97CF1" w:rsidRDefault="00F97CF1"/>
  </w:footnote>
  <w:footnote w:type="continuationNotice" w:id="1">
    <w:p w:rsidR="00F97CF1" w:rsidRDefault="00F97C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3227"/>
      <w:gridCol w:w="2031"/>
      <w:gridCol w:w="422"/>
    </w:tblGrid>
    <w:tr w:rsidR="009D0D99" w:rsidRPr="00247E16" w:rsidTr="003759AB">
      <w:trPr>
        <w:trHeight w:val="1418"/>
      </w:trPr>
      <w:tc>
        <w:tcPr>
          <w:tcW w:w="3227" w:type="dxa"/>
          <w:shd w:val="clear" w:color="auto" w:fill="auto"/>
        </w:tcPr>
        <w:p w:rsidR="009D0D99" w:rsidRPr="00247E16" w:rsidRDefault="009D0D99" w:rsidP="00477A2A">
          <w:pPr>
            <w:widowControl w:val="0"/>
            <w:autoSpaceDE w:val="0"/>
            <w:autoSpaceDN w:val="0"/>
            <w:adjustRightInd w:val="0"/>
            <w:ind w:righ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 w:rsidRPr="00E242DA"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3E3AA005" wp14:editId="6A19A559">
                <wp:extent cx="942975" cy="714375"/>
                <wp:effectExtent l="0" t="0" r="9525" b="9525"/>
                <wp:docPr id="5" name="Grafik 5" descr="Label-EU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abel-EU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242DA"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805180" cy="715010"/>
                <wp:effectExtent l="0" t="0" r="0" b="8890"/>
                <wp:docPr id="15" name="Grafik 15" descr="Label-Allgemeine-Variante_ohne-Unterzeile_s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abel-Allgemeine-Variante_ohne-Unterzeile_s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18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  <w:shd w:val="clear" w:color="auto" w:fill="auto"/>
        </w:tcPr>
        <w:p w:rsidR="009D0D99" w:rsidRPr="00247E16" w:rsidRDefault="009D0D99" w:rsidP="00477A2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422" w:type="dxa"/>
          <w:shd w:val="clear" w:color="auto" w:fill="auto"/>
        </w:tcPr>
        <w:p w:rsidR="009D0D99" w:rsidRPr="00247E16" w:rsidRDefault="009D0D99" w:rsidP="00477A2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 w:rsidRPr="00247E16"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anchor distT="0" distB="0" distL="114300" distR="114300" simplePos="0" relativeHeight="251663872" behindDoc="0" locked="0" layoutInCell="1" allowOverlap="1" wp14:anchorId="74E936BF" wp14:editId="31E64169">
                <wp:simplePos x="0" y="0"/>
                <wp:positionH relativeFrom="column">
                  <wp:posOffset>154305</wp:posOffset>
                </wp:positionH>
                <wp:positionV relativeFrom="paragraph">
                  <wp:posOffset>-365125</wp:posOffset>
                </wp:positionV>
                <wp:extent cx="2593340" cy="1003300"/>
                <wp:effectExtent l="0" t="0" r="0" b="6350"/>
                <wp:wrapNone/>
                <wp:docPr id="4" name="Grafik 4" descr="NBank_RGB_Claim_7_5 - Orange_Blau_auf_weiss_mit_wir_förd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ank_RGB_Claim_7_5 - Orange_Blau_auf_weiss_mit_wir_förd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334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51799" w:rsidRPr="00247E16" w:rsidRDefault="00F51799" w:rsidP="00247E16">
    <w:pPr>
      <w:pStyle w:val="Kopfzeile"/>
      <w:spacing w:after="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F26BAA" w:rsidRDefault="002A1266" w:rsidP="00F26BAA">
    <w:pPr>
      <w:pStyle w:val="Kopfzeile"/>
      <w:spacing w:after="0" w:line="240" w:lineRule="auto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3227"/>
      <w:gridCol w:w="2031"/>
      <w:gridCol w:w="422"/>
    </w:tblGrid>
    <w:tr w:rsidR="008F67FD" w:rsidRPr="00247E16" w:rsidTr="00DB6C96">
      <w:trPr>
        <w:trHeight w:val="1418"/>
      </w:trPr>
      <w:tc>
        <w:tcPr>
          <w:tcW w:w="3227" w:type="dxa"/>
          <w:shd w:val="clear" w:color="auto" w:fill="auto"/>
        </w:tcPr>
        <w:p w:rsidR="008F67FD" w:rsidRPr="00247E16" w:rsidRDefault="008F67FD" w:rsidP="00477A2A">
          <w:pPr>
            <w:widowControl w:val="0"/>
            <w:autoSpaceDE w:val="0"/>
            <w:autoSpaceDN w:val="0"/>
            <w:adjustRightInd w:val="0"/>
            <w:ind w:righ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 w:rsidRPr="00E242DA"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946785" cy="715010"/>
                <wp:effectExtent l="0" t="0" r="5715" b="8890"/>
                <wp:docPr id="6" name="Grafik 6" descr="Label-EU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abel-EU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242DA"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805180" cy="715010"/>
                <wp:effectExtent l="0" t="0" r="0" b="8890"/>
                <wp:docPr id="7" name="Grafik 7" descr="Label-Allgemeine-Variante_ohne-Unterzeile_s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abel-Allgemeine-Variante_ohne-Unterzeile_s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18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  <w:shd w:val="clear" w:color="auto" w:fill="auto"/>
        </w:tcPr>
        <w:p w:rsidR="008F67FD" w:rsidRPr="00247E16" w:rsidRDefault="008F67FD" w:rsidP="00477A2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422" w:type="dxa"/>
          <w:shd w:val="clear" w:color="auto" w:fill="auto"/>
        </w:tcPr>
        <w:p w:rsidR="008F67FD" w:rsidRPr="00247E16" w:rsidRDefault="008F67FD" w:rsidP="00477A2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 w:rsidRPr="00247E16"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anchor distT="0" distB="0" distL="114300" distR="114300" simplePos="0" relativeHeight="251669504" behindDoc="0" locked="0" layoutInCell="1" allowOverlap="1" wp14:anchorId="5E44C272" wp14:editId="0EE476BE">
                <wp:simplePos x="0" y="0"/>
                <wp:positionH relativeFrom="column">
                  <wp:posOffset>154305</wp:posOffset>
                </wp:positionH>
                <wp:positionV relativeFrom="paragraph">
                  <wp:posOffset>-365125</wp:posOffset>
                </wp:positionV>
                <wp:extent cx="2593340" cy="1003300"/>
                <wp:effectExtent l="0" t="0" r="0" b="6350"/>
                <wp:wrapNone/>
                <wp:docPr id="11" name="Grafik 11" descr="NBank_RGB_Claim_7_5 - Orange_Blau_auf_weiss_mit_wir_förd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ank_RGB_Claim_7_5 - Orange_Blau_auf_weiss_mit_wir_förd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334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A1266" w:rsidRPr="00247E16" w:rsidRDefault="002A1266" w:rsidP="00247E16">
    <w:pPr>
      <w:pStyle w:val="Kopfzeile"/>
      <w:spacing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859"/>
    <w:multiLevelType w:val="hybridMultilevel"/>
    <w:tmpl w:val="7A823E70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264A"/>
    <w:multiLevelType w:val="hybridMultilevel"/>
    <w:tmpl w:val="AB403956"/>
    <w:lvl w:ilvl="0" w:tplc="C2C0DBA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FC"/>
    <w:multiLevelType w:val="hybridMultilevel"/>
    <w:tmpl w:val="366660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F95ED1"/>
    <w:multiLevelType w:val="hybridMultilevel"/>
    <w:tmpl w:val="D0D06560"/>
    <w:lvl w:ilvl="0" w:tplc="DE8883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DB7D5E"/>
    <w:multiLevelType w:val="hybridMultilevel"/>
    <w:tmpl w:val="6B62EDF4"/>
    <w:lvl w:ilvl="0" w:tplc="F088315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C29CF"/>
    <w:multiLevelType w:val="hybridMultilevel"/>
    <w:tmpl w:val="301E3F4A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07E56"/>
    <w:multiLevelType w:val="hybridMultilevel"/>
    <w:tmpl w:val="FE0A63F0"/>
    <w:lvl w:ilvl="0" w:tplc="5AFE3FD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863244F"/>
    <w:multiLevelType w:val="hybridMultilevel"/>
    <w:tmpl w:val="6D0022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173BA"/>
    <w:multiLevelType w:val="hybridMultilevel"/>
    <w:tmpl w:val="1F9E364A"/>
    <w:lvl w:ilvl="0" w:tplc="330230A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A48E1"/>
    <w:multiLevelType w:val="hybridMultilevel"/>
    <w:tmpl w:val="BCF462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B335D"/>
    <w:multiLevelType w:val="hybridMultilevel"/>
    <w:tmpl w:val="C38AFFC4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54C55016"/>
    <w:multiLevelType w:val="hybridMultilevel"/>
    <w:tmpl w:val="2A4AD7C6"/>
    <w:lvl w:ilvl="0" w:tplc="803CE0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25DF8"/>
    <w:multiLevelType w:val="hybridMultilevel"/>
    <w:tmpl w:val="6D060DDC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B5F96"/>
    <w:multiLevelType w:val="hybridMultilevel"/>
    <w:tmpl w:val="6BD40312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F6779"/>
    <w:multiLevelType w:val="multilevel"/>
    <w:tmpl w:val="93E8C7FA"/>
    <w:lvl w:ilvl="0">
      <w:start w:val="1"/>
      <w:numFmt w:val="decimal"/>
      <w:lvlText w:val="%1."/>
      <w:lvlJc w:val="left"/>
      <w:pPr>
        <w:ind w:left="360" w:hanging="360"/>
      </w:pPr>
      <w:rPr>
        <w:color w:val="00269B"/>
      </w:r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7F434A"/>
    <w:multiLevelType w:val="hybridMultilevel"/>
    <w:tmpl w:val="57FA84A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9C12D1"/>
    <w:multiLevelType w:val="hybridMultilevel"/>
    <w:tmpl w:val="2ED04F96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219AF"/>
    <w:multiLevelType w:val="hybridMultilevel"/>
    <w:tmpl w:val="CB4A64BC"/>
    <w:lvl w:ilvl="0" w:tplc="789EAD6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17"/>
  </w:num>
  <w:num w:numId="5">
    <w:abstractNumId w:val="13"/>
  </w:num>
  <w:num w:numId="6">
    <w:abstractNumId w:val="5"/>
  </w:num>
  <w:num w:numId="7">
    <w:abstractNumId w:val="10"/>
  </w:num>
  <w:num w:numId="8">
    <w:abstractNumId w:val="7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6"/>
  </w:num>
  <w:num w:numId="15">
    <w:abstractNumId w:val="12"/>
  </w:num>
  <w:num w:numId="16">
    <w:abstractNumId w:val="1"/>
  </w:num>
  <w:num w:numId="17">
    <w:abstractNumId w:val="18"/>
  </w:num>
  <w:num w:numId="18">
    <w:abstractNumId w:val="9"/>
  </w:num>
  <w:num w:numId="1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bj3Y44ShwM8HEvi/m7WYlHAx7rhAAyv0h7ymSuoKhTTbYUDEwWVLEhRcYyWgKDtHH8XMbt+kHdTJE7ItH3lQQ==" w:salt="CgFt3/I5vhonjyec9fGozQ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3056"/>
  </w:docVars>
  <w:rsids>
    <w:rsidRoot w:val="00E65936"/>
    <w:rsid w:val="000012E1"/>
    <w:rsid w:val="000075AB"/>
    <w:rsid w:val="000102C1"/>
    <w:rsid w:val="00012786"/>
    <w:rsid w:val="00014C98"/>
    <w:rsid w:val="00015932"/>
    <w:rsid w:val="00015FBF"/>
    <w:rsid w:val="00016F37"/>
    <w:rsid w:val="00017566"/>
    <w:rsid w:val="00017B3C"/>
    <w:rsid w:val="0002135C"/>
    <w:rsid w:val="0002550A"/>
    <w:rsid w:val="000264FF"/>
    <w:rsid w:val="00027085"/>
    <w:rsid w:val="00027AEC"/>
    <w:rsid w:val="00032A8F"/>
    <w:rsid w:val="00033741"/>
    <w:rsid w:val="00040142"/>
    <w:rsid w:val="00040E8B"/>
    <w:rsid w:val="000424FC"/>
    <w:rsid w:val="00042EEE"/>
    <w:rsid w:val="000449BC"/>
    <w:rsid w:val="000465FA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4C9"/>
    <w:rsid w:val="00084BE2"/>
    <w:rsid w:val="00086536"/>
    <w:rsid w:val="000877BE"/>
    <w:rsid w:val="00090EC1"/>
    <w:rsid w:val="0009311E"/>
    <w:rsid w:val="0009399E"/>
    <w:rsid w:val="00093B4F"/>
    <w:rsid w:val="00093B85"/>
    <w:rsid w:val="000955ED"/>
    <w:rsid w:val="000961D4"/>
    <w:rsid w:val="000A2D35"/>
    <w:rsid w:val="000B25D6"/>
    <w:rsid w:val="000B2E48"/>
    <w:rsid w:val="000B2FAB"/>
    <w:rsid w:val="000B4622"/>
    <w:rsid w:val="000B5AD1"/>
    <w:rsid w:val="000C00CA"/>
    <w:rsid w:val="000C1DCF"/>
    <w:rsid w:val="000C30EE"/>
    <w:rsid w:val="000D3314"/>
    <w:rsid w:val="000D6B9E"/>
    <w:rsid w:val="000E11E9"/>
    <w:rsid w:val="000E1A60"/>
    <w:rsid w:val="000E33DB"/>
    <w:rsid w:val="000E5017"/>
    <w:rsid w:val="000E5DE0"/>
    <w:rsid w:val="000F0485"/>
    <w:rsid w:val="000F1B2F"/>
    <w:rsid w:val="000F3122"/>
    <w:rsid w:val="000F582E"/>
    <w:rsid w:val="000F6DD9"/>
    <w:rsid w:val="000F70E4"/>
    <w:rsid w:val="000F7513"/>
    <w:rsid w:val="001000EE"/>
    <w:rsid w:val="00104396"/>
    <w:rsid w:val="00111E44"/>
    <w:rsid w:val="001129BB"/>
    <w:rsid w:val="001139EB"/>
    <w:rsid w:val="00113D14"/>
    <w:rsid w:val="00114300"/>
    <w:rsid w:val="00114820"/>
    <w:rsid w:val="00116E89"/>
    <w:rsid w:val="00121B24"/>
    <w:rsid w:val="00123477"/>
    <w:rsid w:val="00123DED"/>
    <w:rsid w:val="001244C5"/>
    <w:rsid w:val="00124A44"/>
    <w:rsid w:val="001279A6"/>
    <w:rsid w:val="00131575"/>
    <w:rsid w:val="00135CC1"/>
    <w:rsid w:val="00136A27"/>
    <w:rsid w:val="00136AC4"/>
    <w:rsid w:val="00137D19"/>
    <w:rsid w:val="00140C60"/>
    <w:rsid w:val="00140CD2"/>
    <w:rsid w:val="00141D79"/>
    <w:rsid w:val="00143058"/>
    <w:rsid w:val="00143714"/>
    <w:rsid w:val="00143753"/>
    <w:rsid w:val="00146495"/>
    <w:rsid w:val="001504BA"/>
    <w:rsid w:val="0015074B"/>
    <w:rsid w:val="001509EF"/>
    <w:rsid w:val="0015185B"/>
    <w:rsid w:val="0016191E"/>
    <w:rsid w:val="0016231C"/>
    <w:rsid w:val="00164174"/>
    <w:rsid w:val="00166FDC"/>
    <w:rsid w:val="00171525"/>
    <w:rsid w:val="0017226E"/>
    <w:rsid w:val="001755FB"/>
    <w:rsid w:val="001772F2"/>
    <w:rsid w:val="00180858"/>
    <w:rsid w:val="00182B52"/>
    <w:rsid w:val="00183FD0"/>
    <w:rsid w:val="00185E95"/>
    <w:rsid w:val="00186A38"/>
    <w:rsid w:val="00187795"/>
    <w:rsid w:val="00193062"/>
    <w:rsid w:val="00193091"/>
    <w:rsid w:val="001931F3"/>
    <w:rsid w:val="00197D3E"/>
    <w:rsid w:val="001A4FC1"/>
    <w:rsid w:val="001A5B16"/>
    <w:rsid w:val="001A6552"/>
    <w:rsid w:val="001A6E59"/>
    <w:rsid w:val="001B24F2"/>
    <w:rsid w:val="001B5400"/>
    <w:rsid w:val="001B58CA"/>
    <w:rsid w:val="001B71FD"/>
    <w:rsid w:val="001C3862"/>
    <w:rsid w:val="001C6302"/>
    <w:rsid w:val="001C6BEE"/>
    <w:rsid w:val="001D17EC"/>
    <w:rsid w:val="001D2656"/>
    <w:rsid w:val="001D3E41"/>
    <w:rsid w:val="001E05F7"/>
    <w:rsid w:val="001E137C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CD6"/>
    <w:rsid w:val="002232FD"/>
    <w:rsid w:val="00226BE9"/>
    <w:rsid w:val="00227897"/>
    <w:rsid w:val="0023171A"/>
    <w:rsid w:val="002321AF"/>
    <w:rsid w:val="0023418E"/>
    <w:rsid w:val="0023470B"/>
    <w:rsid w:val="00234787"/>
    <w:rsid w:val="0023492E"/>
    <w:rsid w:val="002373CD"/>
    <w:rsid w:val="002379FB"/>
    <w:rsid w:val="00240616"/>
    <w:rsid w:val="002419BD"/>
    <w:rsid w:val="00246906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83F4B"/>
    <w:rsid w:val="00286AA0"/>
    <w:rsid w:val="0029406A"/>
    <w:rsid w:val="00295B44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D1F44"/>
    <w:rsid w:val="002D2FBB"/>
    <w:rsid w:val="002D5051"/>
    <w:rsid w:val="002D5974"/>
    <w:rsid w:val="002D5AFC"/>
    <w:rsid w:val="002E18FC"/>
    <w:rsid w:val="002E4118"/>
    <w:rsid w:val="002E488E"/>
    <w:rsid w:val="002F047D"/>
    <w:rsid w:val="002F1DEA"/>
    <w:rsid w:val="002F2DEF"/>
    <w:rsid w:val="002F3008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4EBD"/>
    <w:rsid w:val="00315204"/>
    <w:rsid w:val="00316024"/>
    <w:rsid w:val="003206E7"/>
    <w:rsid w:val="003207FA"/>
    <w:rsid w:val="00320D80"/>
    <w:rsid w:val="003219E7"/>
    <w:rsid w:val="00323A67"/>
    <w:rsid w:val="00325C81"/>
    <w:rsid w:val="00333411"/>
    <w:rsid w:val="0033397A"/>
    <w:rsid w:val="0033624B"/>
    <w:rsid w:val="0034115A"/>
    <w:rsid w:val="00345A14"/>
    <w:rsid w:val="00347E5C"/>
    <w:rsid w:val="00347FCF"/>
    <w:rsid w:val="003529FD"/>
    <w:rsid w:val="003534F8"/>
    <w:rsid w:val="00353C78"/>
    <w:rsid w:val="0035721D"/>
    <w:rsid w:val="00360290"/>
    <w:rsid w:val="00360A13"/>
    <w:rsid w:val="00363929"/>
    <w:rsid w:val="00363C51"/>
    <w:rsid w:val="00364A36"/>
    <w:rsid w:val="00364CE6"/>
    <w:rsid w:val="00367B41"/>
    <w:rsid w:val="00372664"/>
    <w:rsid w:val="003729C7"/>
    <w:rsid w:val="00373318"/>
    <w:rsid w:val="0037392F"/>
    <w:rsid w:val="00380362"/>
    <w:rsid w:val="00380E41"/>
    <w:rsid w:val="003840BF"/>
    <w:rsid w:val="0038456D"/>
    <w:rsid w:val="00385C21"/>
    <w:rsid w:val="00385C68"/>
    <w:rsid w:val="00386689"/>
    <w:rsid w:val="003953EE"/>
    <w:rsid w:val="003A31B0"/>
    <w:rsid w:val="003A48F1"/>
    <w:rsid w:val="003B1A77"/>
    <w:rsid w:val="003B567B"/>
    <w:rsid w:val="003B7AA6"/>
    <w:rsid w:val="003C3790"/>
    <w:rsid w:val="003C6C96"/>
    <w:rsid w:val="003D379E"/>
    <w:rsid w:val="003D37E1"/>
    <w:rsid w:val="003D3F83"/>
    <w:rsid w:val="003D6507"/>
    <w:rsid w:val="003D68C2"/>
    <w:rsid w:val="003D6D70"/>
    <w:rsid w:val="003E0C30"/>
    <w:rsid w:val="003E1FE2"/>
    <w:rsid w:val="003E2857"/>
    <w:rsid w:val="003E4327"/>
    <w:rsid w:val="003E6D94"/>
    <w:rsid w:val="003F2000"/>
    <w:rsid w:val="003F67DC"/>
    <w:rsid w:val="004004A4"/>
    <w:rsid w:val="004022E4"/>
    <w:rsid w:val="004037C9"/>
    <w:rsid w:val="00404B14"/>
    <w:rsid w:val="004051C8"/>
    <w:rsid w:val="00406E99"/>
    <w:rsid w:val="00412276"/>
    <w:rsid w:val="00413CA3"/>
    <w:rsid w:val="0041431A"/>
    <w:rsid w:val="00415255"/>
    <w:rsid w:val="0042277D"/>
    <w:rsid w:val="004236FA"/>
    <w:rsid w:val="00423A31"/>
    <w:rsid w:val="0042482A"/>
    <w:rsid w:val="00433BA9"/>
    <w:rsid w:val="00434102"/>
    <w:rsid w:val="00436176"/>
    <w:rsid w:val="004364FB"/>
    <w:rsid w:val="0043653C"/>
    <w:rsid w:val="00436BD9"/>
    <w:rsid w:val="0043753D"/>
    <w:rsid w:val="00437681"/>
    <w:rsid w:val="0044056C"/>
    <w:rsid w:val="00442842"/>
    <w:rsid w:val="00443A27"/>
    <w:rsid w:val="004443A0"/>
    <w:rsid w:val="00451A69"/>
    <w:rsid w:val="00452C81"/>
    <w:rsid w:val="004616DF"/>
    <w:rsid w:val="00462076"/>
    <w:rsid w:val="00462A2B"/>
    <w:rsid w:val="00463A45"/>
    <w:rsid w:val="0046447E"/>
    <w:rsid w:val="00465F14"/>
    <w:rsid w:val="004729FD"/>
    <w:rsid w:val="004734A9"/>
    <w:rsid w:val="0047352D"/>
    <w:rsid w:val="0047549A"/>
    <w:rsid w:val="00476161"/>
    <w:rsid w:val="00477892"/>
    <w:rsid w:val="0048261E"/>
    <w:rsid w:val="00482D32"/>
    <w:rsid w:val="00483C23"/>
    <w:rsid w:val="0049478B"/>
    <w:rsid w:val="00495AF1"/>
    <w:rsid w:val="004A5B00"/>
    <w:rsid w:val="004A5B44"/>
    <w:rsid w:val="004B1FAF"/>
    <w:rsid w:val="004B70DC"/>
    <w:rsid w:val="004C07CC"/>
    <w:rsid w:val="004C07F1"/>
    <w:rsid w:val="004C4E30"/>
    <w:rsid w:val="004C7CBC"/>
    <w:rsid w:val="004D06E0"/>
    <w:rsid w:val="004D21A5"/>
    <w:rsid w:val="004D3825"/>
    <w:rsid w:val="004D39E4"/>
    <w:rsid w:val="004D6FD2"/>
    <w:rsid w:val="004E108A"/>
    <w:rsid w:val="004E125E"/>
    <w:rsid w:val="004E149F"/>
    <w:rsid w:val="004E3861"/>
    <w:rsid w:val="004E3977"/>
    <w:rsid w:val="004E5410"/>
    <w:rsid w:val="004E5DBA"/>
    <w:rsid w:val="004E794E"/>
    <w:rsid w:val="004E7E3B"/>
    <w:rsid w:val="004F0D40"/>
    <w:rsid w:val="004F2FF1"/>
    <w:rsid w:val="004F37E4"/>
    <w:rsid w:val="005007A4"/>
    <w:rsid w:val="0050225C"/>
    <w:rsid w:val="00504577"/>
    <w:rsid w:val="00505494"/>
    <w:rsid w:val="00506AA5"/>
    <w:rsid w:val="00507CB4"/>
    <w:rsid w:val="005111F7"/>
    <w:rsid w:val="00514FA2"/>
    <w:rsid w:val="005163FE"/>
    <w:rsid w:val="0051678E"/>
    <w:rsid w:val="00524467"/>
    <w:rsid w:val="005244FB"/>
    <w:rsid w:val="0052559D"/>
    <w:rsid w:val="00525FC9"/>
    <w:rsid w:val="005300E3"/>
    <w:rsid w:val="005306B3"/>
    <w:rsid w:val="0053395E"/>
    <w:rsid w:val="0053426D"/>
    <w:rsid w:val="005344F8"/>
    <w:rsid w:val="0053646B"/>
    <w:rsid w:val="005411F5"/>
    <w:rsid w:val="00541D5D"/>
    <w:rsid w:val="005424D3"/>
    <w:rsid w:val="00544F94"/>
    <w:rsid w:val="0055117F"/>
    <w:rsid w:val="005547E3"/>
    <w:rsid w:val="00555095"/>
    <w:rsid w:val="0056278C"/>
    <w:rsid w:val="00563FBB"/>
    <w:rsid w:val="005645D8"/>
    <w:rsid w:val="00567132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14E2"/>
    <w:rsid w:val="005A3817"/>
    <w:rsid w:val="005A3C4A"/>
    <w:rsid w:val="005A62F7"/>
    <w:rsid w:val="005A6B80"/>
    <w:rsid w:val="005B20D1"/>
    <w:rsid w:val="005B25B1"/>
    <w:rsid w:val="005B4FCB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D66"/>
    <w:rsid w:val="005E3538"/>
    <w:rsid w:val="005E3E61"/>
    <w:rsid w:val="005E520B"/>
    <w:rsid w:val="005F44CD"/>
    <w:rsid w:val="005F4669"/>
    <w:rsid w:val="005F523A"/>
    <w:rsid w:val="005F65DD"/>
    <w:rsid w:val="005F7ADE"/>
    <w:rsid w:val="00605D4A"/>
    <w:rsid w:val="00614D9F"/>
    <w:rsid w:val="0061613D"/>
    <w:rsid w:val="006168FD"/>
    <w:rsid w:val="00616C0A"/>
    <w:rsid w:val="00620C37"/>
    <w:rsid w:val="00624BFC"/>
    <w:rsid w:val="006260DE"/>
    <w:rsid w:val="00634133"/>
    <w:rsid w:val="00636AE5"/>
    <w:rsid w:val="0063711C"/>
    <w:rsid w:val="00640330"/>
    <w:rsid w:val="006427DD"/>
    <w:rsid w:val="00643E75"/>
    <w:rsid w:val="0064621D"/>
    <w:rsid w:val="00646A21"/>
    <w:rsid w:val="00650A5B"/>
    <w:rsid w:val="00651890"/>
    <w:rsid w:val="0065288C"/>
    <w:rsid w:val="006550BA"/>
    <w:rsid w:val="006557DF"/>
    <w:rsid w:val="0065594D"/>
    <w:rsid w:val="00656E55"/>
    <w:rsid w:val="00657FF4"/>
    <w:rsid w:val="00661833"/>
    <w:rsid w:val="00663D37"/>
    <w:rsid w:val="006655B4"/>
    <w:rsid w:val="00665620"/>
    <w:rsid w:val="006664EB"/>
    <w:rsid w:val="00666913"/>
    <w:rsid w:val="00672871"/>
    <w:rsid w:val="00672D92"/>
    <w:rsid w:val="00675E61"/>
    <w:rsid w:val="0067623A"/>
    <w:rsid w:val="00680168"/>
    <w:rsid w:val="00680A37"/>
    <w:rsid w:val="00681666"/>
    <w:rsid w:val="0069204E"/>
    <w:rsid w:val="00692A36"/>
    <w:rsid w:val="00694250"/>
    <w:rsid w:val="00695175"/>
    <w:rsid w:val="006A0602"/>
    <w:rsid w:val="006A1D4D"/>
    <w:rsid w:val="006A2D5A"/>
    <w:rsid w:val="006A3832"/>
    <w:rsid w:val="006A407C"/>
    <w:rsid w:val="006A6205"/>
    <w:rsid w:val="006B5868"/>
    <w:rsid w:val="006C1752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23FB"/>
    <w:rsid w:val="006F57D4"/>
    <w:rsid w:val="00701FED"/>
    <w:rsid w:val="00705637"/>
    <w:rsid w:val="00706809"/>
    <w:rsid w:val="00706CA0"/>
    <w:rsid w:val="00707426"/>
    <w:rsid w:val="007103BF"/>
    <w:rsid w:val="007103C9"/>
    <w:rsid w:val="007107EF"/>
    <w:rsid w:val="0071082E"/>
    <w:rsid w:val="00717BDD"/>
    <w:rsid w:val="00717FD9"/>
    <w:rsid w:val="0072068B"/>
    <w:rsid w:val="00720E53"/>
    <w:rsid w:val="007223D8"/>
    <w:rsid w:val="00722462"/>
    <w:rsid w:val="00722A5A"/>
    <w:rsid w:val="007243AD"/>
    <w:rsid w:val="00725B45"/>
    <w:rsid w:val="00725C5A"/>
    <w:rsid w:val="007260D2"/>
    <w:rsid w:val="00727F82"/>
    <w:rsid w:val="00732682"/>
    <w:rsid w:val="0073342D"/>
    <w:rsid w:val="007357D8"/>
    <w:rsid w:val="00735873"/>
    <w:rsid w:val="00737708"/>
    <w:rsid w:val="007407B7"/>
    <w:rsid w:val="00740FFF"/>
    <w:rsid w:val="00741991"/>
    <w:rsid w:val="00742C7E"/>
    <w:rsid w:val="00750F67"/>
    <w:rsid w:val="00752492"/>
    <w:rsid w:val="00753C51"/>
    <w:rsid w:val="007572FA"/>
    <w:rsid w:val="007613FD"/>
    <w:rsid w:val="007630CD"/>
    <w:rsid w:val="0076389E"/>
    <w:rsid w:val="00764E2E"/>
    <w:rsid w:val="007663F3"/>
    <w:rsid w:val="007700CF"/>
    <w:rsid w:val="007704E8"/>
    <w:rsid w:val="00770C57"/>
    <w:rsid w:val="00773C24"/>
    <w:rsid w:val="00777040"/>
    <w:rsid w:val="00777A4D"/>
    <w:rsid w:val="00781440"/>
    <w:rsid w:val="00787F6C"/>
    <w:rsid w:val="00793B96"/>
    <w:rsid w:val="00794868"/>
    <w:rsid w:val="00795070"/>
    <w:rsid w:val="00795CFA"/>
    <w:rsid w:val="00795F3D"/>
    <w:rsid w:val="00796B32"/>
    <w:rsid w:val="00796BE4"/>
    <w:rsid w:val="007A3AE3"/>
    <w:rsid w:val="007B37B0"/>
    <w:rsid w:val="007B3BA8"/>
    <w:rsid w:val="007B41FD"/>
    <w:rsid w:val="007B4A23"/>
    <w:rsid w:val="007B58D6"/>
    <w:rsid w:val="007B65EF"/>
    <w:rsid w:val="007C0F05"/>
    <w:rsid w:val="007C2C5B"/>
    <w:rsid w:val="007C39D7"/>
    <w:rsid w:val="007C3D7B"/>
    <w:rsid w:val="007C4580"/>
    <w:rsid w:val="007C4E84"/>
    <w:rsid w:val="007D1A27"/>
    <w:rsid w:val="007D1A87"/>
    <w:rsid w:val="007D2FF9"/>
    <w:rsid w:val="007D3192"/>
    <w:rsid w:val="007D4693"/>
    <w:rsid w:val="007D605C"/>
    <w:rsid w:val="007E4346"/>
    <w:rsid w:val="007E4406"/>
    <w:rsid w:val="007F0610"/>
    <w:rsid w:val="007F52F6"/>
    <w:rsid w:val="007F5B62"/>
    <w:rsid w:val="007F6274"/>
    <w:rsid w:val="007F6B24"/>
    <w:rsid w:val="007F7779"/>
    <w:rsid w:val="00800A27"/>
    <w:rsid w:val="0080143F"/>
    <w:rsid w:val="0080356D"/>
    <w:rsid w:val="00804963"/>
    <w:rsid w:val="00804C56"/>
    <w:rsid w:val="0080528E"/>
    <w:rsid w:val="008106CD"/>
    <w:rsid w:val="00810781"/>
    <w:rsid w:val="0081316B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73DF"/>
    <w:rsid w:val="00837B16"/>
    <w:rsid w:val="00841194"/>
    <w:rsid w:val="00841C5D"/>
    <w:rsid w:val="00842576"/>
    <w:rsid w:val="00844462"/>
    <w:rsid w:val="00844D36"/>
    <w:rsid w:val="00845ECC"/>
    <w:rsid w:val="0085022F"/>
    <w:rsid w:val="00850368"/>
    <w:rsid w:val="00851398"/>
    <w:rsid w:val="0085157B"/>
    <w:rsid w:val="00852AEB"/>
    <w:rsid w:val="008541CB"/>
    <w:rsid w:val="00860A09"/>
    <w:rsid w:val="00861181"/>
    <w:rsid w:val="00862139"/>
    <w:rsid w:val="0088365D"/>
    <w:rsid w:val="00884119"/>
    <w:rsid w:val="008856F3"/>
    <w:rsid w:val="008A137F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1D13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3564"/>
    <w:rsid w:val="008E50DD"/>
    <w:rsid w:val="008E62F6"/>
    <w:rsid w:val="008F20A1"/>
    <w:rsid w:val="008F2906"/>
    <w:rsid w:val="008F32EB"/>
    <w:rsid w:val="008F58F3"/>
    <w:rsid w:val="008F67FD"/>
    <w:rsid w:val="008F71E3"/>
    <w:rsid w:val="008F72B4"/>
    <w:rsid w:val="00913544"/>
    <w:rsid w:val="00913CB7"/>
    <w:rsid w:val="009145E2"/>
    <w:rsid w:val="009154C3"/>
    <w:rsid w:val="009157E5"/>
    <w:rsid w:val="0091709F"/>
    <w:rsid w:val="00917389"/>
    <w:rsid w:val="00917698"/>
    <w:rsid w:val="009225AE"/>
    <w:rsid w:val="00924073"/>
    <w:rsid w:val="00927004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0007"/>
    <w:rsid w:val="0097272A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CA7"/>
    <w:rsid w:val="009A0434"/>
    <w:rsid w:val="009A1DCE"/>
    <w:rsid w:val="009A5D2A"/>
    <w:rsid w:val="009A6F8E"/>
    <w:rsid w:val="009B08B1"/>
    <w:rsid w:val="009B152C"/>
    <w:rsid w:val="009B4863"/>
    <w:rsid w:val="009B4A63"/>
    <w:rsid w:val="009B550A"/>
    <w:rsid w:val="009B6DCE"/>
    <w:rsid w:val="009B7A7E"/>
    <w:rsid w:val="009C104D"/>
    <w:rsid w:val="009C1481"/>
    <w:rsid w:val="009C3BFB"/>
    <w:rsid w:val="009C789E"/>
    <w:rsid w:val="009C7D2F"/>
    <w:rsid w:val="009D0D99"/>
    <w:rsid w:val="009D113B"/>
    <w:rsid w:val="009D2237"/>
    <w:rsid w:val="009D44A2"/>
    <w:rsid w:val="009D46EA"/>
    <w:rsid w:val="009D6B2E"/>
    <w:rsid w:val="009D6D23"/>
    <w:rsid w:val="009E010D"/>
    <w:rsid w:val="009E0A06"/>
    <w:rsid w:val="009E3040"/>
    <w:rsid w:val="009E625C"/>
    <w:rsid w:val="009F015A"/>
    <w:rsid w:val="009F12E2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22A76"/>
    <w:rsid w:val="00A234FA"/>
    <w:rsid w:val="00A30966"/>
    <w:rsid w:val="00A320CF"/>
    <w:rsid w:val="00A3569D"/>
    <w:rsid w:val="00A36067"/>
    <w:rsid w:val="00A37890"/>
    <w:rsid w:val="00A378A6"/>
    <w:rsid w:val="00A41487"/>
    <w:rsid w:val="00A423D6"/>
    <w:rsid w:val="00A4336C"/>
    <w:rsid w:val="00A43415"/>
    <w:rsid w:val="00A46EBE"/>
    <w:rsid w:val="00A47AEC"/>
    <w:rsid w:val="00A54170"/>
    <w:rsid w:val="00A54CF8"/>
    <w:rsid w:val="00A568DF"/>
    <w:rsid w:val="00A57F69"/>
    <w:rsid w:val="00A605D9"/>
    <w:rsid w:val="00A60A99"/>
    <w:rsid w:val="00A6385D"/>
    <w:rsid w:val="00A63D1B"/>
    <w:rsid w:val="00A647C4"/>
    <w:rsid w:val="00A67806"/>
    <w:rsid w:val="00A702A3"/>
    <w:rsid w:val="00A70BF1"/>
    <w:rsid w:val="00A767E5"/>
    <w:rsid w:val="00A80EF3"/>
    <w:rsid w:val="00A81433"/>
    <w:rsid w:val="00A8322E"/>
    <w:rsid w:val="00A83BE6"/>
    <w:rsid w:val="00A842AA"/>
    <w:rsid w:val="00A85483"/>
    <w:rsid w:val="00A87CFA"/>
    <w:rsid w:val="00A90E22"/>
    <w:rsid w:val="00A90E7C"/>
    <w:rsid w:val="00A9106C"/>
    <w:rsid w:val="00A91305"/>
    <w:rsid w:val="00A96BE6"/>
    <w:rsid w:val="00A97297"/>
    <w:rsid w:val="00AA149E"/>
    <w:rsid w:val="00AA6641"/>
    <w:rsid w:val="00AA6F63"/>
    <w:rsid w:val="00AB3781"/>
    <w:rsid w:val="00AB3D72"/>
    <w:rsid w:val="00AB57A7"/>
    <w:rsid w:val="00AB6273"/>
    <w:rsid w:val="00AC0778"/>
    <w:rsid w:val="00AC36D4"/>
    <w:rsid w:val="00AC3A20"/>
    <w:rsid w:val="00AD28B9"/>
    <w:rsid w:val="00AD2BDF"/>
    <w:rsid w:val="00AD36AD"/>
    <w:rsid w:val="00AD3AC5"/>
    <w:rsid w:val="00AD409E"/>
    <w:rsid w:val="00AD5598"/>
    <w:rsid w:val="00AD62FC"/>
    <w:rsid w:val="00AD7A6B"/>
    <w:rsid w:val="00AE0FF3"/>
    <w:rsid w:val="00AE42CA"/>
    <w:rsid w:val="00AE4617"/>
    <w:rsid w:val="00AF368B"/>
    <w:rsid w:val="00AF474D"/>
    <w:rsid w:val="00B01067"/>
    <w:rsid w:val="00B027F8"/>
    <w:rsid w:val="00B03570"/>
    <w:rsid w:val="00B048F6"/>
    <w:rsid w:val="00B058CF"/>
    <w:rsid w:val="00B1031F"/>
    <w:rsid w:val="00B1378C"/>
    <w:rsid w:val="00B1519E"/>
    <w:rsid w:val="00B22ECD"/>
    <w:rsid w:val="00B23064"/>
    <w:rsid w:val="00B23C9A"/>
    <w:rsid w:val="00B30812"/>
    <w:rsid w:val="00B30D4A"/>
    <w:rsid w:val="00B31C91"/>
    <w:rsid w:val="00B369DC"/>
    <w:rsid w:val="00B375D9"/>
    <w:rsid w:val="00B413E5"/>
    <w:rsid w:val="00B41BAD"/>
    <w:rsid w:val="00B42AEB"/>
    <w:rsid w:val="00B4351E"/>
    <w:rsid w:val="00B43F1A"/>
    <w:rsid w:val="00B44527"/>
    <w:rsid w:val="00B572CB"/>
    <w:rsid w:val="00B57361"/>
    <w:rsid w:val="00B60973"/>
    <w:rsid w:val="00B609A6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7DEA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C16E7"/>
    <w:rsid w:val="00BC1CC5"/>
    <w:rsid w:val="00BC5321"/>
    <w:rsid w:val="00BC6252"/>
    <w:rsid w:val="00BD0D5C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F2061"/>
    <w:rsid w:val="00BF5E4B"/>
    <w:rsid w:val="00C00E52"/>
    <w:rsid w:val="00C01D7D"/>
    <w:rsid w:val="00C03C52"/>
    <w:rsid w:val="00C048FB"/>
    <w:rsid w:val="00C05DAE"/>
    <w:rsid w:val="00C074A3"/>
    <w:rsid w:val="00C1006B"/>
    <w:rsid w:val="00C1194B"/>
    <w:rsid w:val="00C1710E"/>
    <w:rsid w:val="00C17481"/>
    <w:rsid w:val="00C20A27"/>
    <w:rsid w:val="00C2304E"/>
    <w:rsid w:val="00C27895"/>
    <w:rsid w:val="00C278A8"/>
    <w:rsid w:val="00C30AEE"/>
    <w:rsid w:val="00C31744"/>
    <w:rsid w:val="00C35B42"/>
    <w:rsid w:val="00C40240"/>
    <w:rsid w:val="00C40BCE"/>
    <w:rsid w:val="00C43C79"/>
    <w:rsid w:val="00C44E2E"/>
    <w:rsid w:val="00C46030"/>
    <w:rsid w:val="00C46AE6"/>
    <w:rsid w:val="00C5287F"/>
    <w:rsid w:val="00C53ADF"/>
    <w:rsid w:val="00C53C3B"/>
    <w:rsid w:val="00C56FBA"/>
    <w:rsid w:val="00C62AD1"/>
    <w:rsid w:val="00C63E67"/>
    <w:rsid w:val="00C67BC2"/>
    <w:rsid w:val="00C73035"/>
    <w:rsid w:val="00C73CFE"/>
    <w:rsid w:val="00C768E2"/>
    <w:rsid w:val="00C81294"/>
    <w:rsid w:val="00C8132E"/>
    <w:rsid w:val="00C82B10"/>
    <w:rsid w:val="00C90EE8"/>
    <w:rsid w:val="00C93B3E"/>
    <w:rsid w:val="00C9448C"/>
    <w:rsid w:val="00C962D9"/>
    <w:rsid w:val="00C97241"/>
    <w:rsid w:val="00CA13D2"/>
    <w:rsid w:val="00CA4BFA"/>
    <w:rsid w:val="00CA5CA4"/>
    <w:rsid w:val="00CA6EFF"/>
    <w:rsid w:val="00CA6F3D"/>
    <w:rsid w:val="00CB027E"/>
    <w:rsid w:val="00CB0985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2E1"/>
    <w:rsid w:val="00CD104B"/>
    <w:rsid w:val="00CD2DB1"/>
    <w:rsid w:val="00CD3624"/>
    <w:rsid w:val="00CE1189"/>
    <w:rsid w:val="00CE3965"/>
    <w:rsid w:val="00CE431B"/>
    <w:rsid w:val="00CE7347"/>
    <w:rsid w:val="00CF31E5"/>
    <w:rsid w:val="00CF3352"/>
    <w:rsid w:val="00CF6C1F"/>
    <w:rsid w:val="00D017C1"/>
    <w:rsid w:val="00D01FAF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50F4"/>
    <w:rsid w:val="00D30093"/>
    <w:rsid w:val="00D3018C"/>
    <w:rsid w:val="00D31B3C"/>
    <w:rsid w:val="00D3424D"/>
    <w:rsid w:val="00D35923"/>
    <w:rsid w:val="00D405F3"/>
    <w:rsid w:val="00D42F69"/>
    <w:rsid w:val="00D460A3"/>
    <w:rsid w:val="00D46159"/>
    <w:rsid w:val="00D5212F"/>
    <w:rsid w:val="00D52BAE"/>
    <w:rsid w:val="00D52CAC"/>
    <w:rsid w:val="00D530BF"/>
    <w:rsid w:val="00D53D88"/>
    <w:rsid w:val="00D545BD"/>
    <w:rsid w:val="00D55695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3593"/>
    <w:rsid w:val="00D74265"/>
    <w:rsid w:val="00D74312"/>
    <w:rsid w:val="00D77254"/>
    <w:rsid w:val="00D77A4D"/>
    <w:rsid w:val="00D77DAD"/>
    <w:rsid w:val="00D802F6"/>
    <w:rsid w:val="00D811C5"/>
    <w:rsid w:val="00D81237"/>
    <w:rsid w:val="00D81939"/>
    <w:rsid w:val="00D83686"/>
    <w:rsid w:val="00D843D3"/>
    <w:rsid w:val="00D8454B"/>
    <w:rsid w:val="00D858E4"/>
    <w:rsid w:val="00D86A29"/>
    <w:rsid w:val="00D86C14"/>
    <w:rsid w:val="00D873FC"/>
    <w:rsid w:val="00D905BA"/>
    <w:rsid w:val="00D90C5E"/>
    <w:rsid w:val="00D91927"/>
    <w:rsid w:val="00D922C7"/>
    <w:rsid w:val="00D93A92"/>
    <w:rsid w:val="00D9574A"/>
    <w:rsid w:val="00DA1FC8"/>
    <w:rsid w:val="00DA2F50"/>
    <w:rsid w:val="00DA4372"/>
    <w:rsid w:val="00DA5FE3"/>
    <w:rsid w:val="00DA6614"/>
    <w:rsid w:val="00DA7858"/>
    <w:rsid w:val="00DB4E4F"/>
    <w:rsid w:val="00DB5A05"/>
    <w:rsid w:val="00DB6139"/>
    <w:rsid w:val="00DB6A3D"/>
    <w:rsid w:val="00DC40B2"/>
    <w:rsid w:val="00DC51BB"/>
    <w:rsid w:val="00DC5EEA"/>
    <w:rsid w:val="00DC7C33"/>
    <w:rsid w:val="00DD0CC3"/>
    <w:rsid w:val="00DD3C93"/>
    <w:rsid w:val="00DD3DD7"/>
    <w:rsid w:val="00DE3550"/>
    <w:rsid w:val="00DE3A30"/>
    <w:rsid w:val="00DE540A"/>
    <w:rsid w:val="00DE54BA"/>
    <w:rsid w:val="00DE6B79"/>
    <w:rsid w:val="00DF5324"/>
    <w:rsid w:val="00E02359"/>
    <w:rsid w:val="00E04576"/>
    <w:rsid w:val="00E109D6"/>
    <w:rsid w:val="00E1418E"/>
    <w:rsid w:val="00E152AD"/>
    <w:rsid w:val="00E15E3A"/>
    <w:rsid w:val="00E20410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400CC"/>
    <w:rsid w:val="00E400F6"/>
    <w:rsid w:val="00E43166"/>
    <w:rsid w:val="00E44B0F"/>
    <w:rsid w:val="00E45A8C"/>
    <w:rsid w:val="00E464B6"/>
    <w:rsid w:val="00E52E91"/>
    <w:rsid w:val="00E52EB8"/>
    <w:rsid w:val="00E542B3"/>
    <w:rsid w:val="00E555F8"/>
    <w:rsid w:val="00E55916"/>
    <w:rsid w:val="00E560E3"/>
    <w:rsid w:val="00E56D25"/>
    <w:rsid w:val="00E57375"/>
    <w:rsid w:val="00E63C89"/>
    <w:rsid w:val="00E649FF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80CCE"/>
    <w:rsid w:val="00E82A3E"/>
    <w:rsid w:val="00E83187"/>
    <w:rsid w:val="00E834F1"/>
    <w:rsid w:val="00E84F7F"/>
    <w:rsid w:val="00E853CC"/>
    <w:rsid w:val="00E85F7D"/>
    <w:rsid w:val="00E862C5"/>
    <w:rsid w:val="00E867A4"/>
    <w:rsid w:val="00E87749"/>
    <w:rsid w:val="00E87770"/>
    <w:rsid w:val="00E879C5"/>
    <w:rsid w:val="00E91109"/>
    <w:rsid w:val="00E914CE"/>
    <w:rsid w:val="00E920E7"/>
    <w:rsid w:val="00E958B6"/>
    <w:rsid w:val="00EA517B"/>
    <w:rsid w:val="00EA57DF"/>
    <w:rsid w:val="00EA64FB"/>
    <w:rsid w:val="00EA7BF3"/>
    <w:rsid w:val="00EB2BC8"/>
    <w:rsid w:val="00EB2BD1"/>
    <w:rsid w:val="00EB4979"/>
    <w:rsid w:val="00EB646A"/>
    <w:rsid w:val="00EB6FDB"/>
    <w:rsid w:val="00EC1BAF"/>
    <w:rsid w:val="00EC3D9C"/>
    <w:rsid w:val="00EC493B"/>
    <w:rsid w:val="00EC49C8"/>
    <w:rsid w:val="00EC5AAD"/>
    <w:rsid w:val="00EC5B51"/>
    <w:rsid w:val="00EC5EB3"/>
    <w:rsid w:val="00ED025D"/>
    <w:rsid w:val="00ED0407"/>
    <w:rsid w:val="00ED1C67"/>
    <w:rsid w:val="00ED52B7"/>
    <w:rsid w:val="00ED62BB"/>
    <w:rsid w:val="00EE0663"/>
    <w:rsid w:val="00EE072D"/>
    <w:rsid w:val="00EE35BA"/>
    <w:rsid w:val="00EE4251"/>
    <w:rsid w:val="00EE4CD9"/>
    <w:rsid w:val="00EE5610"/>
    <w:rsid w:val="00EF1895"/>
    <w:rsid w:val="00EF2B03"/>
    <w:rsid w:val="00EF62F8"/>
    <w:rsid w:val="00EF645D"/>
    <w:rsid w:val="00F0039E"/>
    <w:rsid w:val="00F011A9"/>
    <w:rsid w:val="00F07EA8"/>
    <w:rsid w:val="00F1262C"/>
    <w:rsid w:val="00F22524"/>
    <w:rsid w:val="00F23831"/>
    <w:rsid w:val="00F26BAA"/>
    <w:rsid w:val="00F271C7"/>
    <w:rsid w:val="00F30EBC"/>
    <w:rsid w:val="00F323A2"/>
    <w:rsid w:val="00F32AF5"/>
    <w:rsid w:val="00F34C9C"/>
    <w:rsid w:val="00F41369"/>
    <w:rsid w:val="00F419E1"/>
    <w:rsid w:val="00F42E21"/>
    <w:rsid w:val="00F43FEF"/>
    <w:rsid w:val="00F44484"/>
    <w:rsid w:val="00F47BA0"/>
    <w:rsid w:val="00F5022E"/>
    <w:rsid w:val="00F51799"/>
    <w:rsid w:val="00F55D39"/>
    <w:rsid w:val="00F61237"/>
    <w:rsid w:val="00F63F32"/>
    <w:rsid w:val="00F64AC3"/>
    <w:rsid w:val="00F65084"/>
    <w:rsid w:val="00F67155"/>
    <w:rsid w:val="00F71163"/>
    <w:rsid w:val="00F72D88"/>
    <w:rsid w:val="00F75C62"/>
    <w:rsid w:val="00F80ECD"/>
    <w:rsid w:val="00F821FA"/>
    <w:rsid w:val="00F8513E"/>
    <w:rsid w:val="00F929E8"/>
    <w:rsid w:val="00F9312C"/>
    <w:rsid w:val="00F94FB2"/>
    <w:rsid w:val="00F97A60"/>
    <w:rsid w:val="00F97CF1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D033A"/>
    <w:rsid w:val="00FD0ECB"/>
    <w:rsid w:val="00FD16BC"/>
    <w:rsid w:val="00FD284B"/>
    <w:rsid w:val="00FD3E71"/>
    <w:rsid w:val="00FD435C"/>
    <w:rsid w:val="00FD7F3A"/>
    <w:rsid w:val="00FE0039"/>
    <w:rsid w:val="00FE152A"/>
    <w:rsid w:val="00FE22AB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6658FF"/>
  <w15:docId w15:val="{78B3F256-D03A-4A30-9DD8-CDD3EF71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64B72-F1A2-401E-BF1F-3E70A0DA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767E0E49</Template>
  <TotalTime>0</TotalTime>
  <Pages>3</Pages>
  <Words>420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creator>Lauterbach, Monique</dc:creator>
  <cp:lastModifiedBy>Petersen, Beate</cp:lastModifiedBy>
  <cp:revision>11</cp:revision>
  <cp:lastPrinted>2017-04-05T13:21:00Z</cp:lastPrinted>
  <dcterms:created xsi:type="dcterms:W3CDTF">2018-11-15T15:27:00Z</dcterms:created>
  <dcterms:modified xsi:type="dcterms:W3CDTF">2018-11-26T09:22:00Z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5/21/2015 12:10:51 PM</vt:lpwstr>
  </property>
  <property fmtid="{D5CDD505-2E9C-101B-9397-08002B2CF9AE}" pid="4" name="OS_LastOpenUser">
    <vt:lpwstr>BEATE.PETERSEN</vt:lpwstr>
  </property>
  <property fmtid="{D5CDD505-2E9C-101B-9397-08002B2CF9AE}" pid="5" name="OS_LastSave">
    <vt:lpwstr>5/21/2015 12:39:31 PM</vt:lpwstr>
  </property>
  <property fmtid="{D5CDD505-2E9C-101B-9397-08002B2CF9AE}" pid="6" name="OS_LastSaveUser">
    <vt:lpwstr>BEATE.PETERSEN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