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428C1" w14:textId="3AA6232F" w:rsidR="009E3040" w:rsidRPr="00894765" w:rsidRDefault="004B1373" w:rsidP="00247E16">
      <w:pPr>
        <w:rPr>
          <w:rFonts w:ascii="Arial" w:hAnsi="Arial" w:cs="Arial"/>
          <w:b/>
          <w:color w:val="00269B"/>
          <w:sz w:val="28"/>
          <w:szCs w:val="28"/>
        </w:rPr>
      </w:pPr>
      <w:r>
        <w:rPr>
          <w:rFonts w:ascii="Arial" w:hAnsi="Arial" w:cs="Arial"/>
          <w:b/>
          <w:color w:val="00269B"/>
          <w:sz w:val="28"/>
          <w:szCs w:val="28"/>
        </w:rPr>
        <w:t>Monitoring Campusnetz: Projektbericht</w:t>
      </w:r>
      <w:r w:rsidR="009E3040" w:rsidRPr="00247E16">
        <w:rPr>
          <w:rFonts w:ascii="Arial" w:hAnsi="Arial" w:cs="Arial"/>
          <w:b/>
          <w:color w:val="00269B"/>
          <w:sz w:val="28"/>
          <w:szCs w:val="28"/>
        </w:rPr>
        <w:br/>
      </w:r>
      <w:r w:rsidR="009E3040" w:rsidRPr="003D37E1">
        <w:rPr>
          <w:rFonts w:ascii="Arial" w:hAnsi="Arial" w:cs="Arial"/>
          <w:b/>
          <w:color w:val="00269B"/>
          <w:sz w:val="24"/>
          <w:szCs w:val="24"/>
        </w:rPr>
        <w:t>Förderprogramm</w:t>
      </w:r>
      <w:r w:rsidR="00F17310">
        <w:rPr>
          <w:rFonts w:ascii="Arial" w:hAnsi="Arial" w:cs="Arial"/>
          <w:b/>
          <w:color w:val="00269B"/>
          <w:sz w:val="24"/>
          <w:szCs w:val="24"/>
        </w:rPr>
        <w:t xml:space="preserve">: </w:t>
      </w:r>
      <w:r w:rsidR="00DA4EE8">
        <w:rPr>
          <w:rFonts w:ascii="Arial" w:hAnsi="Arial" w:cs="Arial"/>
          <w:b/>
          <w:color w:val="00269B"/>
          <w:sz w:val="24"/>
          <w:szCs w:val="24"/>
        </w:rPr>
        <w:t>731 Campusnetzrichtlinie</w:t>
      </w:r>
    </w:p>
    <w:tbl>
      <w:tblPr>
        <w:tblStyle w:val="Tabellenraster"/>
        <w:tblW w:w="0" w:type="auto"/>
        <w:tblBorders>
          <w:top w:val="none" w:sz="0" w:space="0" w:color="auto"/>
          <w:right w:val="none" w:sz="0" w:space="0" w:color="auto"/>
        </w:tblBorders>
        <w:shd w:val="clear" w:color="auto" w:fill="D2DDFF"/>
        <w:tblCellMar>
          <w:top w:w="57" w:type="dxa"/>
          <w:left w:w="57" w:type="dxa"/>
          <w:bottom w:w="57" w:type="dxa"/>
          <w:right w:w="57" w:type="dxa"/>
        </w:tblCellMar>
        <w:tblLook w:val="04A0" w:firstRow="1" w:lastRow="0" w:firstColumn="1" w:lastColumn="0" w:noHBand="0" w:noVBand="1"/>
      </w:tblPr>
      <w:tblGrid>
        <w:gridCol w:w="9065"/>
      </w:tblGrid>
      <w:tr w:rsidR="0042482A" w14:paraId="7D7968DB" w14:textId="77777777" w:rsidTr="00FE0C88">
        <w:tc>
          <w:tcPr>
            <w:tcW w:w="9210" w:type="dxa"/>
            <w:shd w:val="clear" w:color="auto" w:fill="D2DDFF"/>
          </w:tcPr>
          <w:p w14:paraId="6FCC1181" w14:textId="77777777" w:rsidR="00BD22F5" w:rsidRDefault="00BD22F5" w:rsidP="00BD22F5">
            <w:pPr>
              <w:jc w:val="both"/>
              <w:rPr>
                <w:rFonts w:ascii="Arial" w:hAnsi="Arial" w:cs="Arial"/>
                <w:b/>
                <w:color w:val="00269B"/>
              </w:rPr>
            </w:pPr>
          </w:p>
          <w:p w14:paraId="247D48BA" w14:textId="085DB8BC" w:rsidR="00BD22F5" w:rsidRPr="00BD22F5" w:rsidRDefault="00BD22F5" w:rsidP="00BD22F5">
            <w:pPr>
              <w:jc w:val="both"/>
              <w:rPr>
                <w:rFonts w:ascii="Arial" w:hAnsi="Arial" w:cs="Arial"/>
                <w:color w:val="00269B"/>
              </w:rPr>
            </w:pPr>
            <w:r w:rsidRPr="00BD22F5">
              <w:rPr>
                <w:rFonts w:ascii="Arial" w:hAnsi="Arial" w:cs="Arial"/>
                <w:color w:val="00269B"/>
              </w:rPr>
              <w:t>Nach Nr. 6.2 der Campusnetz-Richtlinie sind Zuwendungsempfänger verpflichtet</w:t>
            </w:r>
            <w:r w:rsidRPr="00BD22F5">
              <w:rPr>
                <w:rFonts w:ascii="Arial" w:hAnsi="Arial" w:cs="Arial"/>
                <w:i/>
                <w:color w:val="00269B"/>
              </w:rPr>
              <w:t xml:space="preserve">, „an der Evaluierung der Fördermaßnahme mitzuwirken und Informationen für die Bewertung des </w:t>
            </w:r>
            <w:r>
              <w:rPr>
                <w:rFonts w:ascii="Arial" w:hAnsi="Arial" w:cs="Arial"/>
                <w:i/>
                <w:color w:val="00269B"/>
              </w:rPr>
              <w:br/>
            </w:r>
            <w:r w:rsidRPr="00BD22F5">
              <w:rPr>
                <w:rFonts w:ascii="Arial" w:hAnsi="Arial" w:cs="Arial"/>
                <w:i/>
                <w:color w:val="00269B"/>
              </w:rPr>
              <w:t xml:space="preserve">Erfolgs der Maßnahme bereitzustellen“. </w:t>
            </w:r>
            <w:r w:rsidRPr="00BD22F5">
              <w:rPr>
                <w:rFonts w:ascii="Arial" w:hAnsi="Arial" w:cs="Arial"/>
                <w:color w:val="00269B"/>
              </w:rPr>
              <w:t xml:space="preserve">Zur Erfüllung der Fördervoraussetzungen ist der </w:t>
            </w:r>
            <w:r>
              <w:rPr>
                <w:rFonts w:ascii="Arial" w:hAnsi="Arial" w:cs="Arial"/>
                <w:color w:val="00269B"/>
              </w:rPr>
              <w:br/>
            </w:r>
            <w:r w:rsidRPr="00BD22F5">
              <w:rPr>
                <w:rFonts w:ascii="Arial" w:hAnsi="Arial" w:cs="Arial"/>
                <w:color w:val="00269B"/>
              </w:rPr>
              <w:t xml:space="preserve">folgende Projektbericht entsprechend der vorgegebenen Struktur zu erstellen. Ziel des </w:t>
            </w:r>
            <w:r>
              <w:rPr>
                <w:rFonts w:ascii="Arial" w:hAnsi="Arial" w:cs="Arial"/>
                <w:color w:val="00269B"/>
              </w:rPr>
              <w:br/>
            </w:r>
            <w:r w:rsidRPr="00BD22F5">
              <w:rPr>
                <w:rFonts w:ascii="Arial" w:hAnsi="Arial" w:cs="Arial"/>
                <w:color w:val="00269B"/>
              </w:rPr>
              <w:t xml:space="preserve">Berichtes ist es nicht, die geleistete Arbeit Ihres Konsortiums auf die Förderwürdigkeit hin zu </w:t>
            </w:r>
            <w:r>
              <w:rPr>
                <w:rFonts w:ascii="Arial" w:hAnsi="Arial" w:cs="Arial"/>
                <w:color w:val="00269B"/>
              </w:rPr>
              <w:br/>
            </w:r>
            <w:r w:rsidRPr="00BD22F5">
              <w:rPr>
                <w:rFonts w:ascii="Arial" w:hAnsi="Arial" w:cs="Arial"/>
                <w:color w:val="00269B"/>
              </w:rPr>
              <w:t xml:space="preserve">überprüfen und zu bewerten, sondern sicherzustellen, dass die gewonnenen Ergebnisse der </w:t>
            </w:r>
            <w:r>
              <w:rPr>
                <w:rFonts w:ascii="Arial" w:hAnsi="Arial" w:cs="Arial"/>
                <w:color w:val="00269B"/>
              </w:rPr>
              <w:br/>
            </w:r>
            <w:r w:rsidRPr="00BD22F5">
              <w:rPr>
                <w:rFonts w:ascii="Arial" w:hAnsi="Arial" w:cs="Arial"/>
                <w:color w:val="00269B"/>
              </w:rPr>
              <w:t xml:space="preserve">Projekte anderen Unternehmen und Institutionen im Sinne des wissenschaftlichen </w:t>
            </w:r>
            <w:r>
              <w:rPr>
                <w:rFonts w:ascii="Arial" w:hAnsi="Arial" w:cs="Arial"/>
                <w:color w:val="00269B"/>
              </w:rPr>
              <w:br/>
            </w:r>
            <w:r w:rsidRPr="00BD22F5">
              <w:rPr>
                <w:rFonts w:ascii="Arial" w:hAnsi="Arial" w:cs="Arial"/>
                <w:color w:val="00269B"/>
              </w:rPr>
              <w:t xml:space="preserve">Gedankens zu Gute kommen. Wir bitten Sie daher, die folgenden Punkte wahrheitsgemäß und selbstreflektierend zu beantworten, um den größtmöglichen Mehrwert für </w:t>
            </w:r>
            <w:r>
              <w:rPr>
                <w:rFonts w:ascii="Arial" w:hAnsi="Arial" w:cs="Arial"/>
                <w:color w:val="00269B"/>
              </w:rPr>
              <w:br/>
            </w:r>
            <w:r w:rsidRPr="00BD22F5">
              <w:rPr>
                <w:rFonts w:ascii="Arial" w:hAnsi="Arial" w:cs="Arial"/>
                <w:color w:val="00269B"/>
              </w:rPr>
              <w:t xml:space="preserve">niedersächsische Akteure durch Ihren Bericht generieren zu können. </w:t>
            </w:r>
          </w:p>
          <w:p w14:paraId="755BBBDE" w14:textId="1EDDEA62" w:rsidR="00BD22F5" w:rsidRDefault="00BD22F5" w:rsidP="00BD22F5">
            <w:pPr>
              <w:jc w:val="both"/>
              <w:rPr>
                <w:rFonts w:ascii="Arial" w:hAnsi="Arial" w:cs="Arial"/>
                <w:color w:val="00269B"/>
              </w:rPr>
            </w:pPr>
            <w:bookmarkStart w:id="0" w:name="_Hlk107910475"/>
            <w:r w:rsidRPr="00BD22F5">
              <w:rPr>
                <w:rFonts w:ascii="Arial" w:hAnsi="Arial" w:cs="Arial"/>
                <w:color w:val="00269B"/>
              </w:rPr>
              <w:t xml:space="preserve">Der Projektbericht ist ein Jahr nach Projektbeginn erstmalig auszufüllen, hierbei ist nicht die Bescheiderteilung durch die NBank, sondern Ihr Vorhabenbeginn nach Aufbau der </w:t>
            </w:r>
            <w:r>
              <w:rPr>
                <w:rFonts w:ascii="Arial" w:hAnsi="Arial" w:cs="Arial"/>
                <w:color w:val="00269B"/>
              </w:rPr>
              <w:br/>
            </w:r>
            <w:r w:rsidRPr="00BD22F5">
              <w:rPr>
                <w:rFonts w:ascii="Arial" w:hAnsi="Arial" w:cs="Arial"/>
                <w:color w:val="00269B"/>
              </w:rPr>
              <w:t xml:space="preserve">Campus-Netz-Infrastruktur maßgeblich. Ihre voranschreitende Projektentwicklung soll jedes Jahr durch den Bericht abgebildet werden. Ist in den ersten Jahren auf einzelne Fragen noch kein Fortschritt zu berichten, können diese Fragen zunächst unausgefüllt bleiben. Zum </w:t>
            </w:r>
            <w:r>
              <w:rPr>
                <w:rFonts w:ascii="Arial" w:hAnsi="Arial" w:cs="Arial"/>
                <w:color w:val="00269B"/>
              </w:rPr>
              <w:br/>
            </w:r>
            <w:r w:rsidRPr="00BD22F5">
              <w:rPr>
                <w:rFonts w:ascii="Arial" w:hAnsi="Arial" w:cs="Arial"/>
                <w:color w:val="00269B"/>
              </w:rPr>
              <w:t xml:space="preserve">Projektende ist jedoch jede Frage zu beantworten oder nachvollziehbar zu begründen, </w:t>
            </w:r>
            <w:r>
              <w:rPr>
                <w:rFonts w:ascii="Arial" w:hAnsi="Arial" w:cs="Arial"/>
                <w:color w:val="00269B"/>
              </w:rPr>
              <w:br/>
            </w:r>
            <w:r w:rsidRPr="00BD22F5">
              <w:rPr>
                <w:rFonts w:ascii="Arial" w:hAnsi="Arial" w:cs="Arial"/>
                <w:color w:val="00269B"/>
              </w:rPr>
              <w:t>weshalb keine Antwort erteilt werden konnte.</w:t>
            </w:r>
          </w:p>
          <w:p w14:paraId="626CBD2A" w14:textId="616855B6" w:rsidR="0097376E" w:rsidRPr="0097376E" w:rsidRDefault="0097376E" w:rsidP="00BD22F5">
            <w:pPr>
              <w:jc w:val="both"/>
              <w:rPr>
                <w:rFonts w:ascii="Arial" w:hAnsi="Arial" w:cs="Arial"/>
                <w:b/>
                <w:color w:val="00269B"/>
              </w:rPr>
            </w:pPr>
            <w:r w:rsidRPr="0097376E">
              <w:rPr>
                <w:rFonts w:ascii="Arial" w:hAnsi="Arial" w:cs="Arial"/>
                <w:b/>
                <w:color w:val="00269B"/>
              </w:rPr>
              <w:t>Der Inhalt des Projektberichts sollte eine gewisse Detailtiefe aufweisen und daher nicht weniger als 10 Seiten umfassen.</w:t>
            </w:r>
          </w:p>
          <w:bookmarkEnd w:id="0"/>
          <w:p w14:paraId="04E26CED" w14:textId="6A9BD961" w:rsidR="00F17310" w:rsidRPr="003D3B1E" w:rsidRDefault="00F17310" w:rsidP="001747A4">
            <w:pPr>
              <w:spacing w:after="0"/>
              <w:rPr>
                <w:rFonts w:ascii="Arial" w:hAnsi="Arial" w:cs="Arial"/>
                <w:b/>
                <w:color w:val="00269B"/>
                <w:sz w:val="32"/>
                <w:szCs w:val="32"/>
              </w:rPr>
            </w:pPr>
          </w:p>
        </w:tc>
      </w:tr>
    </w:tbl>
    <w:p w14:paraId="35B89292" w14:textId="77777777" w:rsidR="00C8132E" w:rsidRPr="006C2655" w:rsidRDefault="00C8132E">
      <w:pPr>
        <w:spacing w:after="0" w:line="240" w:lineRule="auto"/>
        <w:rPr>
          <w:rFonts w:ascii="Arial" w:hAnsi="Arial" w:cs="Arial"/>
          <w:b/>
          <w:sz w:val="8"/>
          <w:szCs w:val="8"/>
        </w:rPr>
      </w:pPr>
    </w:p>
    <w:p w14:paraId="04DBAC01" w14:textId="77777777" w:rsidR="00C8132E" w:rsidRPr="001200DA" w:rsidRDefault="00C8132E" w:rsidP="001200DA">
      <w:pPr>
        <w:tabs>
          <w:tab w:val="left" w:pos="2501"/>
        </w:tabs>
        <w:rPr>
          <w:rFonts w:ascii="Arial" w:hAnsi="Arial" w:cs="Arial"/>
        </w:rPr>
        <w:sectPr w:rsidR="00C8132E" w:rsidRPr="001200DA" w:rsidSect="00C660B8">
          <w:headerReference w:type="first" r:id="rId8"/>
          <w:footerReference w:type="first" r:id="rId9"/>
          <w:pgSz w:w="11906" w:h="16838" w:code="9"/>
          <w:pgMar w:top="1418" w:right="1418" w:bottom="1077" w:left="1418" w:header="709" w:footer="709" w:gutter="0"/>
          <w:paperSrc w:first="3" w:other="3"/>
          <w:cols w:space="708"/>
          <w:titlePg/>
          <w:docGrid w:linePitch="360"/>
        </w:sectPr>
      </w:pPr>
    </w:p>
    <w:p w14:paraId="7A626858" w14:textId="0B09079D" w:rsidR="007454CC" w:rsidRDefault="009E3040" w:rsidP="00E6424F">
      <w:pPr>
        <w:spacing w:line="240" w:lineRule="auto"/>
        <w:ind w:right="1132"/>
        <w:rPr>
          <w:rFonts w:ascii="Arial" w:hAnsi="Arial" w:cs="Arial"/>
          <w:b/>
          <w:color w:val="00269B"/>
          <w:sz w:val="24"/>
          <w:szCs w:val="24"/>
        </w:rPr>
      </w:pPr>
      <w:r w:rsidRPr="00BD44E6">
        <w:rPr>
          <w:rFonts w:ascii="Arial" w:hAnsi="Arial" w:cs="Arial"/>
          <w:b/>
          <w:color w:val="00269B"/>
          <w:sz w:val="28"/>
          <w:szCs w:val="28"/>
        </w:rPr>
        <w:lastRenderedPageBreak/>
        <w:t>Projektb</w:t>
      </w:r>
      <w:r w:rsidR="00C57E74">
        <w:rPr>
          <w:rFonts w:ascii="Arial" w:hAnsi="Arial" w:cs="Arial"/>
          <w:b/>
          <w:color w:val="00269B"/>
          <w:sz w:val="28"/>
          <w:szCs w:val="28"/>
        </w:rPr>
        <w:t>ericht</w:t>
      </w:r>
      <w:r w:rsidR="007454CC">
        <w:rPr>
          <w:rFonts w:ascii="Arial" w:hAnsi="Arial" w:cs="Arial"/>
          <w:b/>
          <w:color w:val="00269B"/>
          <w:sz w:val="28"/>
          <w:szCs w:val="28"/>
        </w:rPr>
        <w:t xml:space="preserve"> für das </w:t>
      </w:r>
      <w:r w:rsidRPr="007454CC">
        <w:rPr>
          <w:rFonts w:ascii="Arial" w:hAnsi="Arial" w:cs="Arial"/>
          <w:b/>
          <w:color w:val="00269B"/>
          <w:sz w:val="28"/>
          <w:szCs w:val="28"/>
        </w:rPr>
        <w:t>Förderprogramm:</w:t>
      </w:r>
      <w:r w:rsidR="00BA3788">
        <w:rPr>
          <w:rFonts w:ascii="Arial" w:hAnsi="Arial" w:cs="Arial"/>
          <w:b/>
          <w:color w:val="00269B"/>
          <w:sz w:val="28"/>
          <w:szCs w:val="28"/>
        </w:rPr>
        <w:br/>
      </w:r>
      <w:r w:rsidR="00C57E74">
        <w:rPr>
          <w:rFonts w:ascii="Arial" w:hAnsi="Arial" w:cs="Arial"/>
          <w:b/>
          <w:color w:val="00269B"/>
          <w:sz w:val="28"/>
          <w:szCs w:val="28"/>
        </w:rPr>
        <w:t>Campusnetzrichtlinie</w:t>
      </w:r>
    </w:p>
    <w:p w14:paraId="2C49EAD6" w14:textId="3F6A9423" w:rsidR="009E3040" w:rsidRDefault="009E3040" w:rsidP="00BA3788">
      <w:pPr>
        <w:spacing w:line="240" w:lineRule="auto"/>
        <w:ind w:right="70"/>
        <w:rPr>
          <w:rFonts w:ascii="Arial" w:hAnsi="Arial" w:cs="Arial"/>
          <w:b/>
          <w:color w:val="00269B"/>
        </w:rPr>
      </w:pPr>
    </w:p>
    <w:tbl>
      <w:tblPr>
        <w:tblW w:w="9184" w:type="dxa"/>
        <w:tblInd w:w="-117" w:type="dxa"/>
        <w:tblBorders>
          <w:left w:val="single" w:sz="4" w:space="0" w:color="auto"/>
          <w:bottom w:val="single" w:sz="4" w:space="0" w:color="auto"/>
          <w:insideV w:val="single" w:sz="4" w:space="0" w:color="auto"/>
        </w:tblBorders>
        <w:shd w:val="clear" w:color="auto" w:fill="D2DDFF"/>
        <w:tblLook w:val="04A0" w:firstRow="1" w:lastRow="0" w:firstColumn="1" w:lastColumn="0" w:noHBand="0" w:noVBand="1"/>
      </w:tblPr>
      <w:tblGrid>
        <w:gridCol w:w="4533"/>
        <w:gridCol w:w="4651"/>
      </w:tblGrid>
      <w:tr w:rsidR="00BA3788" w14:paraId="100222C2" w14:textId="77777777" w:rsidTr="009E229D">
        <w:trPr>
          <w:trHeight w:val="454"/>
        </w:trPr>
        <w:tc>
          <w:tcPr>
            <w:tcW w:w="9184" w:type="dxa"/>
            <w:gridSpan w:val="2"/>
            <w:tcBorders>
              <w:bottom w:val="nil"/>
            </w:tcBorders>
            <w:shd w:val="clear" w:color="auto" w:fill="D2DDFF"/>
          </w:tcPr>
          <w:p w14:paraId="2AC2D8C1" w14:textId="77777777" w:rsidR="00BA3788" w:rsidRPr="007D78D1" w:rsidRDefault="00BA3788" w:rsidP="00B45D96">
            <w:pPr>
              <w:ind w:right="1132"/>
              <w:jc w:val="both"/>
              <w:rPr>
                <w:rFonts w:ascii="Arial" w:hAnsi="Arial" w:cs="Arial"/>
                <w:b/>
                <w:color w:val="00269B"/>
              </w:rPr>
            </w:pPr>
            <w:r>
              <w:rPr>
                <w:rFonts w:ascii="Arial" w:hAnsi="Arial" w:cs="Arial"/>
                <w:b/>
                <w:color w:val="00269B"/>
              </w:rPr>
              <w:t>Angaben zum Projekt</w:t>
            </w:r>
          </w:p>
        </w:tc>
      </w:tr>
      <w:tr w:rsidR="00BA3788" w14:paraId="398557C3" w14:textId="77777777" w:rsidTr="009E229D">
        <w:trPr>
          <w:trHeight w:val="567"/>
        </w:trPr>
        <w:tc>
          <w:tcPr>
            <w:tcW w:w="4533" w:type="dxa"/>
            <w:tcBorders>
              <w:bottom w:val="nil"/>
            </w:tcBorders>
            <w:shd w:val="clear" w:color="auto" w:fill="auto"/>
          </w:tcPr>
          <w:p w14:paraId="3CFC1A42" w14:textId="77777777" w:rsidR="00BA3788" w:rsidRPr="00742C4A" w:rsidRDefault="00BA3788" w:rsidP="009E229D">
            <w:pPr>
              <w:spacing w:after="0" w:line="23" w:lineRule="atLeast"/>
              <w:jc w:val="both"/>
              <w:rPr>
                <w:rFonts w:ascii="Arial" w:hAnsi="Arial" w:cs="Arial"/>
                <w:sz w:val="20"/>
                <w:szCs w:val="20"/>
              </w:rPr>
            </w:pPr>
            <w:r w:rsidRPr="00BA3788">
              <w:rPr>
                <w:rFonts w:ascii="Arial" w:hAnsi="Arial" w:cs="Arial"/>
                <w:color w:val="00269B"/>
                <w:sz w:val="16"/>
                <w:szCs w:val="16"/>
              </w:rPr>
              <w:t>Antragsnummer</w:t>
            </w:r>
            <w:r w:rsidRPr="00BA3788">
              <w:rPr>
                <w:rFonts w:ascii="Arial" w:hAnsi="Arial" w:cs="Arial"/>
                <w:color w:val="00269B"/>
                <w:sz w:val="16"/>
                <w:szCs w:val="16"/>
              </w:rPr>
              <w:br/>
            </w:r>
          </w:p>
        </w:tc>
        <w:tc>
          <w:tcPr>
            <w:tcW w:w="4651" w:type="dxa"/>
            <w:tcBorders>
              <w:bottom w:val="nil"/>
            </w:tcBorders>
            <w:shd w:val="clear" w:color="auto" w:fill="auto"/>
          </w:tcPr>
          <w:p w14:paraId="2E882F25" w14:textId="5B7A1CED" w:rsidR="00BA3788" w:rsidRPr="003D3B1E" w:rsidRDefault="00C57E74" w:rsidP="009E229D">
            <w:pPr>
              <w:tabs>
                <w:tab w:val="left" w:pos="594"/>
              </w:tabs>
              <w:spacing w:after="0" w:line="23" w:lineRule="atLeast"/>
              <w:ind w:right="-113"/>
              <w:jc w:val="both"/>
              <w:rPr>
                <w:rFonts w:ascii="Arial" w:hAnsi="Arial" w:cs="Arial"/>
                <w:sz w:val="20"/>
                <w:szCs w:val="20"/>
              </w:rPr>
            </w:pPr>
            <w:proofErr w:type="spellStart"/>
            <w:r>
              <w:rPr>
                <w:rFonts w:ascii="Arial" w:hAnsi="Arial" w:cs="Arial"/>
                <w:color w:val="00269B"/>
                <w:sz w:val="16"/>
                <w:szCs w:val="16"/>
              </w:rPr>
              <w:t>Maßnahmebezeichnung</w:t>
            </w:r>
            <w:proofErr w:type="spellEnd"/>
            <w:r w:rsidR="00742C4A">
              <w:rPr>
                <w:rFonts w:ascii="Arial" w:hAnsi="Arial" w:cs="Arial"/>
                <w:color w:val="00269B"/>
                <w:sz w:val="16"/>
                <w:szCs w:val="16"/>
              </w:rPr>
              <w:br/>
            </w:r>
          </w:p>
        </w:tc>
      </w:tr>
      <w:tr w:rsidR="00BA3788" w14:paraId="3BC5A0DC" w14:textId="77777777" w:rsidTr="009E229D">
        <w:trPr>
          <w:trHeight w:val="454"/>
        </w:trPr>
        <w:tc>
          <w:tcPr>
            <w:tcW w:w="9184" w:type="dxa"/>
            <w:gridSpan w:val="2"/>
            <w:tcBorders>
              <w:bottom w:val="nil"/>
            </w:tcBorders>
            <w:shd w:val="clear" w:color="auto" w:fill="D2DDFF"/>
          </w:tcPr>
          <w:p w14:paraId="4B84ABF5" w14:textId="77777777" w:rsidR="00BA3788" w:rsidRPr="00330ABF" w:rsidRDefault="00BA3788" w:rsidP="00570C04">
            <w:pPr>
              <w:tabs>
                <w:tab w:val="left" w:pos="5385"/>
              </w:tabs>
              <w:ind w:right="-112"/>
              <w:jc w:val="both"/>
              <w:rPr>
                <w:rFonts w:ascii="Arial" w:hAnsi="Arial" w:cs="Arial"/>
                <w:b/>
                <w:color w:val="00269B"/>
                <w:sz w:val="24"/>
                <w:szCs w:val="24"/>
              </w:rPr>
            </w:pPr>
            <w:r w:rsidRPr="007D78D1">
              <w:rPr>
                <w:rFonts w:ascii="Arial" w:hAnsi="Arial" w:cs="Arial"/>
                <w:b/>
                <w:color w:val="00269B"/>
              </w:rPr>
              <w:t>Angaben zum Projektträger</w:t>
            </w:r>
          </w:p>
        </w:tc>
      </w:tr>
      <w:tr w:rsidR="00042B45" w14:paraId="6DD3C243" w14:textId="77777777" w:rsidTr="009E229D">
        <w:trPr>
          <w:trHeight w:val="680"/>
        </w:trPr>
        <w:tc>
          <w:tcPr>
            <w:tcW w:w="4533" w:type="dxa"/>
            <w:tcBorders>
              <w:top w:val="nil"/>
              <w:bottom w:val="single" w:sz="4" w:space="0" w:color="FFFFFF"/>
              <w:right w:val="nil"/>
            </w:tcBorders>
            <w:shd w:val="clear" w:color="auto" w:fill="auto"/>
          </w:tcPr>
          <w:p w14:paraId="27B8DD02" w14:textId="2C8227D5" w:rsidR="00042B45" w:rsidRPr="00742C4A" w:rsidRDefault="006334EB" w:rsidP="00042B45">
            <w:pPr>
              <w:spacing w:line="23" w:lineRule="atLeast"/>
              <w:rPr>
                <w:rFonts w:ascii="Arial" w:hAnsi="Arial" w:cs="Arial"/>
                <w:sz w:val="20"/>
                <w:szCs w:val="20"/>
              </w:rPr>
            </w:pPr>
            <w:r>
              <w:rPr>
                <w:rFonts w:ascii="Arial" w:hAnsi="Arial" w:cs="Arial"/>
                <w:color w:val="00269B"/>
                <w:sz w:val="16"/>
                <w:szCs w:val="16"/>
              </w:rPr>
              <w:t>Z</w:t>
            </w:r>
            <w:r w:rsidR="00315CCA">
              <w:rPr>
                <w:rFonts w:ascii="Arial" w:hAnsi="Arial" w:cs="Arial"/>
                <w:color w:val="00269B"/>
                <w:sz w:val="16"/>
                <w:szCs w:val="16"/>
              </w:rPr>
              <w:t>uwendungsempfangende Person/Organisation</w:t>
            </w:r>
            <w:r w:rsidR="00042B45" w:rsidRPr="007D78D1">
              <w:rPr>
                <w:rFonts w:ascii="Arial" w:hAnsi="Arial" w:cs="Arial"/>
                <w:color w:val="00269B"/>
                <w:sz w:val="16"/>
                <w:szCs w:val="16"/>
              </w:rPr>
              <w:br/>
            </w:r>
          </w:p>
        </w:tc>
        <w:tc>
          <w:tcPr>
            <w:tcW w:w="4651" w:type="dxa"/>
            <w:tcBorders>
              <w:top w:val="nil"/>
              <w:bottom w:val="single" w:sz="4" w:space="0" w:color="FFFFFF"/>
              <w:right w:val="nil"/>
            </w:tcBorders>
            <w:shd w:val="clear" w:color="auto" w:fill="auto"/>
          </w:tcPr>
          <w:p w14:paraId="7A035B55" w14:textId="77777777" w:rsidR="00042B45" w:rsidRPr="00742C4A" w:rsidRDefault="00042B45" w:rsidP="00570C04">
            <w:pPr>
              <w:spacing w:line="23" w:lineRule="atLeast"/>
              <w:ind w:right="-112"/>
              <w:rPr>
                <w:rFonts w:ascii="Arial" w:hAnsi="Arial" w:cs="Arial"/>
                <w:sz w:val="20"/>
                <w:szCs w:val="20"/>
              </w:rPr>
            </w:pPr>
            <w:r w:rsidRPr="00042B45">
              <w:rPr>
                <w:rFonts w:ascii="Arial" w:hAnsi="Arial" w:cs="Arial"/>
                <w:color w:val="00269B"/>
                <w:sz w:val="16"/>
                <w:szCs w:val="16"/>
              </w:rPr>
              <w:t>Kontaktperson</w:t>
            </w:r>
            <w:r w:rsidRPr="00042B45">
              <w:rPr>
                <w:rFonts w:ascii="Arial" w:hAnsi="Arial" w:cs="Arial"/>
                <w:color w:val="00269B"/>
                <w:sz w:val="16"/>
                <w:szCs w:val="16"/>
              </w:rPr>
              <w:br/>
            </w:r>
          </w:p>
        </w:tc>
      </w:tr>
      <w:tr w:rsidR="00BA3788" w14:paraId="2D6E1AC3" w14:textId="77777777" w:rsidTr="009E229D">
        <w:trPr>
          <w:trHeight w:val="181"/>
        </w:trPr>
        <w:tc>
          <w:tcPr>
            <w:tcW w:w="9184" w:type="dxa"/>
            <w:gridSpan w:val="2"/>
            <w:tcBorders>
              <w:top w:val="single" w:sz="4" w:space="0" w:color="FFFFFF"/>
            </w:tcBorders>
            <w:shd w:val="clear" w:color="auto" w:fill="D2DDFF"/>
          </w:tcPr>
          <w:p w14:paraId="6FD0843D" w14:textId="77777777" w:rsidR="00BA3788" w:rsidRPr="007D78D1" w:rsidRDefault="00BA3788" w:rsidP="00570C04">
            <w:pPr>
              <w:spacing w:after="0" w:line="240" w:lineRule="auto"/>
              <w:ind w:right="-112"/>
              <w:jc w:val="both"/>
              <w:rPr>
                <w:rFonts w:ascii="Arial" w:hAnsi="Arial" w:cs="Arial"/>
                <w:color w:val="00269B"/>
                <w:sz w:val="16"/>
                <w:szCs w:val="16"/>
              </w:rPr>
            </w:pPr>
          </w:p>
        </w:tc>
      </w:tr>
      <w:tr w:rsidR="00042B45" w:rsidRPr="00F41369" w14:paraId="04D3CDF3" w14:textId="77777777" w:rsidTr="009E229D">
        <w:tc>
          <w:tcPr>
            <w:tcW w:w="4533" w:type="dxa"/>
            <w:shd w:val="clear" w:color="auto" w:fill="FFFFFF"/>
          </w:tcPr>
          <w:p w14:paraId="74057564" w14:textId="01D2D604" w:rsidR="00042B45" w:rsidRPr="00742C4A" w:rsidRDefault="006334EB" w:rsidP="00742C4A">
            <w:pPr>
              <w:spacing w:line="23" w:lineRule="atLeast"/>
              <w:ind w:right="1134"/>
              <w:rPr>
                <w:rFonts w:ascii="Arial" w:hAnsi="Arial" w:cs="Arial"/>
                <w:sz w:val="20"/>
                <w:szCs w:val="20"/>
              </w:rPr>
            </w:pPr>
            <w:r>
              <w:rPr>
                <w:rFonts w:ascii="Arial" w:hAnsi="Arial" w:cs="Arial"/>
                <w:color w:val="00269B"/>
                <w:sz w:val="16"/>
                <w:szCs w:val="16"/>
              </w:rPr>
              <w:t>Datum des Zuwendungsbescheids</w:t>
            </w:r>
            <w:r w:rsidR="00742C4A">
              <w:rPr>
                <w:rFonts w:ascii="Arial" w:hAnsi="Arial" w:cs="Arial"/>
                <w:color w:val="00269B"/>
                <w:sz w:val="16"/>
                <w:szCs w:val="16"/>
              </w:rPr>
              <w:br/>
            </w:r>
          </w:p>
        </w:tc>
        <w:tc>
          <w:tcPr>
            <w:tcW w:w="4651" w:type="dxa"/>
            <w:shd w:val="clear" w:color="auto" w:fill="FFFFFF"/>
          </w:tcPr>
          <w:p w14:paraId="10757345" w14:textId="74B99C51" w:rsidR="00042B45" w:rsidRPr="009E229D" w:rsidRDefault="00042B45" w:rsidP="00570C04">
            <w:pPr>
              <w:spacing w:line="23" w:lineRule="atLeast"/>
              <w:ind w:right="-112"/>
              <w:jc w:val="both"/>
              <w:rPr>
                <w:rFonts w:ascii="Arial" w:hAnsi="Arial" w:cs="Arial"/>
              </w:rPr>
            </w:pPr>
            <w:r w:rsidRPr="00042B45">
              <w:rPr>
                <w:rFonts w:ascii="Arial" w:hAnsi="Arial" w:cs="Arial"/>
                <w:color w:val="00269B"/>
                <w:sz w:val="16"/>
                <w:szCs w:val="16"/>
              </w:rPr>
              <w:br/>
            </w:r>
          </w:p>
        </w:tc>
      </w:tr>
      <w:tr w:rsidR="00BA3788" w:rsidRPr="00F41369" w14:paraId="6258D742" w14:textId="77777777" w:rsidTr="009E229D">
        <w:tc>
          <w:tcPr>
            <w:tcW w:w="9184" w:type="dxa"/>
            <w:gridSpan w:val="2"/>
            <w:shd w:val="clear" w:color="auto" w:fill="D2DDFF"/>
          </w:tcPr>
          <w:p w14:paraId="4C909960" w14:textId="77777777" w:rsidR="00BA3788" w:rsidRPr="007D78D1" w:rsidRDefault="00BA3788" w:rsidP="00570C04">
            <w:pPr>
              <w:spacing w:after="0" w:line="240" w:lineRule="auto"/>
              <w:ind w:right="-112"/>
              <w:jc w:val="both"/>
              <w:rPr>
                <w:rFonts w:ascii="Arial" w:hAnsi="Arial" w:cs="Arial"/>
                <w:color w:val="00269B"/>
                <w:sz w:val="16"/>
                <w:szCs w:val="16"/>
              </w:rPr>
            </w:pPr>
          </w:p>
        </w:tc>
      </w:tr>
      <w:tr w:rsidR="008C3ABA" w:rsidRPr="00AA149E" w14:paraId="07A47B2F" w14:textId="77777777" w:rsidTr="009E229D">
        <w:tc>
          <w:tcPr>
            <w:tcW w:w="4533" w:type="dxa"/>
            <w:shd w:val="clear" w:color="auto" w:fill="FFFFFF"/>
          </w:tcPr>
          <w:p w14:paraId="0546E196" w14:textId="276ADE72" w:rsidR="008C3ABA" w:rsidRPr="00742C4A" w:rsidRDefault="006334EB" w:rsidP="008C3ABA">
            <w:pPr>
              <w:spacing w:line="23" w:lineRule="atLeast"/>
              <w:rPr>
                <w:rFonts w:ascii="Arial" w:hAnsi="Arial" w:cs="Arial"/>
                <w:sz w:val="20"/>
                <w:szCs w:val="20"/>
              </w:rPr>
            </w:pPr>
            <w:r>
              <w:rPr>
                <w:rFonts w:ascii="Arial" w:hAnsi="Arial" w:cs="Arial"/>
                <w:color w:val="00269B"/>
                <w:sz w:val="16"/>
                <w:szCs w:val="16"/>
              </w:rPr>
              <w:t>Beginn der Projektlaufzeit</w:t>
            </w:r>
            <w:r w:rsidR="008C3ABA">
              <w:rPr>
                <w:rFonts w:ascii="Arial" w:hAnsi="Arial" w:cs="Arial"/>
                <w:color w:val="00269B"/>
                <w:sz w:val="16"/>
                <w:szCs w:val="16"/>
              </w:rPr>
              <w:br/>
            </w:r>
          </w:p>
        </w:tc>
        <w:tc>
          <w:tcPr>
            <w:tcW w:w="4651" w:type="dxa"/>
            <w:shd w:val="clear" w:color="auto" w:fill="FFFFFF"/>
          </w:tcPr>
          <w:p w14:paraId="0B48EC78" w14:textId="0CE0A278" w:rsidR="008C3ABA" w:rsidRPr="00742C4A" w:rsidRDefault="006334EB" w:rsidP="00570C04">
            <w:pPr>
              <w:spacing w:line="23" w:lineRule="atLeast"/>
              <w:ind w:right="-112"/>
              <w:rPr>
                <w:rFonts w:ascii="Arial" w:hAnsi="Arial" w:cs="Arial"/>
                <w:sz w:val="20"/>
                <w:szCs w:val="20"/>
              </w:rPr>
            </w:pPr>
            <w:r>
              <w:rPr>
                <w:rFonts w:ascii="Arial" w:hAnsi="Arial" w:cs="Arial"/>
                <w:color w:val="00269B"/>
                <w:sz w:val="16"/>
                <w:szCs w:val="16"/>
              </w:rPr>
              <w:t>Ende der Projektlaufzeit</w:t>
            </w:r>
            <w:r w:rsidR="00742C4A">
              <w:rPr>
                <w:rFonts w:ascii="Arial" w:hAnsi="Arial" w:cs="Arial"/>
                <w:color w:val="00269B"/>
                <w:sz w:val="16"/>
                <w:szCs w:val="16"/>
              </w:rPr>
              <w:br/>
            </w:r>
          </w:p>
        </w:tc>
      </w:tr>
      <w:tr w:rsidR="00BA3788" w:rsidRPr="00AA149E" w14:paraId="1289D681" w14:textId="77777777" w:rsidTr="009E229D">
        <w:tc>
          <w:tcPr>
            <w:tcW w:w="9184" w:type="dxa"/>
            <w:gridSpan w:val="2"/>
            <w:shd w:val="clear" w:color="auto" w:fill="D2DDFF"/>
          </w:tcPr>
          <w:p w14:paraId="4C166768" w14:textId="77777777" w:rsidR="00BA3788" w:rsidRPr="007D78D1" w:rsidRDefault="00BA3788" w:rsidP="00570C04">
            <w:pPr>
              <w:spacing w:after="0" w:line="240" w:lineRule="auto"/>
              <w:ind w:right="-112"/>
              <w:jc w:val="both"/>
              <w:rPr>
                <w:rFonts w:ascii="Arial" w:hAnsi="Arial" w:cs="Arial"/>
                <w:color w:val="00269B"/>
                <w:sz w:val="16"/>
                <w:szCs w:val="16"/>
              </w:rPr>
            </w:pPr>
          </w:p>
        </w:tc>
      </w:tr>
      <w:tr w:rsidR="008C3ABA" w:rsidRPr="00F41369" w14:paraId="55527D8D" w14:textId="77777777" w:rsidTr="009E229D">
        <w:tc>
          <w:tcPr>
            <w:tcW w:w="4533" w:type="dxa"/>
            <w:shd w:val="clear" w:color="auto" w:fill="FFFFFF"/>
          </w:tcPr>
          <w:p w14:paraId="4CF6BE8C" w14:textId="0DA03D48" w:rsidR="008C3ABA" w:rsidRPr="00742C4A" w:rsidRDefault="006334EB" w:rsidP="006334EB">
            <w:pPr>
              <w:spacing w:line="23" w:lineRule="atLeast"/>
              <w:rPr>
                <w:rFonts w:ascii="Arial" w:hAnsi="Arial" w:cs="Arial"/>
                <w:sz w:val="20"/>
                <w:szCs w:val="20"/>
              </w:rPr>
            </w:pPr>
            <w:r>
              <w:rPr>
                <w:rFonts w:ascii="Arial" w:hAnsi="Arial" w:cs="Arial"/>
                <w:color w:val="00269B"/>
                <w:sz w:val="16"/>
                <w:szCs w:val="16"/>
              </w:rPr>
              <w:t>Ort des Unternehmenssitzes</w:t>
            </w:r>
            <w:r w:rsidR="008C3ABA" w:rsidRPr="007D78D1">
              <w:rPr>
                <w:rFonts w:ascii="Arial" w:hAnsi="Arial" w:cs="Arial"/>
                <w:color w:val="00269B"/>
                <w:sz w:val="16"/>
                <w:szCs w:val="16"/>
              </w:rPr>
              <w:br/>
            </w:r>
          </w:p>
        </w:tc>
        <w:tc>
          <w:tcPr>
            <w:tcW w:w="4651" w:type="dxa"/>
            <w:shd w:val="clear" w:color="auto" w:fill="FFFFFF"/>
          </w:tcPr>
          <w:p w14:paraId="30F8D6BA" w14:textId="2B8C301A" w:rsidR="008C3ABA" w:rsidRPr="00742C4A" w:rsidRDefault="00D169F1" w:rsidP="00D169F1">
            <w:pPr>
              <w:spacing w:line="23" w:lineRule="atLeast"/>
              <w:ind w:right="-112"/>
              <w:rPr>
                <w:rFonts w:ascii="Arial" w:hAnsi="Arial" w:cs="Arial"/>
                <w:sz w:val="20"/>
                <w:szCs w:val="20"/>
              </w:rPr>
            </w:pPr>
            <w:r>
              <w:rPr>
                <w:rFonts w:ascii="Arial" w:hAnsi="Arial" w:cs="Arial"/>
                <w:color w:val="00269B"/>
                <w:sz w:val="16"/>
                <w:szCs w:val="16"/>
              </w:rPr>
              <w:t>Ort der Umsetzung</w:t>
            </w:r>
            <w:r w:rsidR="008C3ABA" w:rsidRPr="008C3ABA">
              <w:rPr>
                <w:rFonts w:ascii="Arial" w:hAnsi="Arial" w:cs="Arial"/>
                <w:color w:val="00269B"/>
                <w:sz w:val="16"/>
                <w:szCs w:val="16"/>
              </w:rPr>
              <w:br/>
            </w:r>
          </w:p>
        </w:tc>
      </w:tr>
      <w:tr w:rsidR="00613911" w:rsidRPr="007D78D1" w14:paraId="63DD0345" w14:textId="77777777" w:rsidTr="000D1546">
        <w:tc>
          <w:tcPr>
            <w:tcW w:w="9184" w:type="dxa"/>
            <w:gridSpan w:val="2"/>
            <w:shd w:val="clear" w:color="auto" w:fill="D2DDFF"/>
          </w:tcPr>
          <w:p w14:paraId="57794F1D" w14:textId="77777777" w:rsidR="00613911" w:rsidRPr="007D78D1" w:rsidRDefault="00613911" w:rsidP="000D1546">
            <w:pPr>
              <w:spacing w:after="0" w:line="240" w:lineRule="auto"/>
              <w:ind w:right="-112"/>
              <w:jc w:val="both"/>
              <w:rPr>
                <w:rFonts w:ascii="Arial" w:hAnsi="Arial" w:cs="Arial"/>
                <w:color w:val="00269B"/>
                <w:sz w:val="16"/>
                <w:szCs w:val="16"/>
              </w:rPr>
            </w:pPr>
          </w:p>
        </w:tc>
      </w:tr>
      <w:tr w:rsidR="00613911" w:rsidRPr="009E229D" w14:paraId="76D700A6" w14:textId="77777777" w:rsidTr="000D1546">
        <w:tc>
          <w:tcPr>
            <w:tcW w:w="4533" w:type="dxa"/>
            <w:shd w:val="clear" w:color="auto" w:fill="FFFFFF"/>
          </w:tcPr>
          <w:p w14:paraId="30D35D69" w14:textId="6D408849" w:rsidR="00613911" w:rsidRPr="00742C4A" w:rsidRDefault="00613911" w:rsidP="000D1546">
            <w:pPr>
              <w:spacing w:line="23" w:lineRule="atLeast"/>
              <w:rPr>
                <w:rFonts w:ascii="Arial" w:hAnsi="Arial" w:cs="Arial"/>
                <w:sz w:val="20"/>
                <w:szCs w:val="20"/>
              </w:rPr>
            </w:pPr>
            <w:r>
              <w:rPr>
                <w:rFonts w:ascii="Arial" w:hAnsi="Arial" w:cs="Arial"/>
                <w:color w:val="00269B"/>
                <w:sz w:val="16"/>
                <w:szCs w:val="16"/>
              </w:rPr>
              <w:t>Rechtsform</w:t>
            </w:r>
            <w:r w:rsidRPr="007D78D1">
              <w:rPr>
                <w:rFonts w:ascii="Arial" w:hAnsi="Arial" w:cs="Arial"/>
                <w:color w:val="00269B"/>
                <w:sz w:val="16"/>
                <w:szCs w:val="16"/>
              </w:rPr>
              <w:br/>
            </w:r>
          </w:p>
        </w:tc>
        <w:tc>
          <w:tcPr>
            <w:tcW w:w="4651" w:type="dxa"/>
            <w:shd w:val="clear" w:color="auto" w:fill="FFFFFF"/>
          </w:tcPr>
          <w:p w14:paraId="37B35BD6" w14:textId="77D5B6E8" w:rsidR="00613911" w:rsidRPr="00742C4A" w:rsidRDefault="00613911" w:rsidP="00613911">
            <w:pPr>
              <w:spacing w:line="23" w:lineRule="atLeast"/>
              <w:ind w:right="-112"/>
              <w:rPr>
                <w:rFonts w:ascii="Arial" w:hAnsi="Arial" w:cs="Arial"/>
                <w:sz w:val="20"/>
                <w:szCs w:val="20"/>
              </w:rPr>
            </w:pPr>
            <w:r>
              <w:rPr>
                <w:rFonts w:ascii="Arial" w:hAnsi="Arial" w:cs="Arial"/>
                <w:color w:val="00269B"/>
                <w:sz w:val="16"/>
                <w:szCs w:val="16"/>
              </w:rPr>
              <w:t>Branchencode (NACE)</w:t>
            </w:r>
            <w:r w:rsidRPr="008C3ABA">
              <w:rPr>
                <w:rFonts w:ascii="Arial" w:hAnsi="Arial" w:cs="Arial"/>
                <w:color w:val="00269B"/>
                <w:sz w:val="16"/>
                <w:szCs w:val="16"/>
              </w:rPr>
              <w:br/>
            </w:r>
          </w:p>
        </w:tc>
      </w:tr>
      <w:tr w:rsidR="00613911" w:rsidRPr="007D78D1" w14:paraId="40F3641F" w14:textId="77777777" w:rsidTr="000D1546">
        <w:tc>
          <w:tcPr>
            <w:tcW w:w="9184" w:type="dxa"/>
            <w:gridSpan w:val="2"/>
            <w:shd w:val="clear" w:color="auto" w:fill="D2DDFF"/>
          </w:tcPr>
          <w:p w14:paraId="2C1BC8CE" w14:textId="77777777" w:rsidR="00613911" w:rsidRPr="007D78D1" w:rsidRDefault="00613911" w:rsidP="000D1546">
            <w:pPr>
              <w:spacing w:after="0" w:line="240" w:lineRule="auto"/>
              <w:ind w:right="-112"/>
              <w:jc w:val="both"/>
              <w:rPr>
                <w:rFonts w:ascii="Arial" w:hAnsi="Arial" w:cs="Arial"/>
                <w:color w:val="00269B"/>
                <w:sz w:val="16"/>
                <w:szCs w:val="16"/>
              </w:rPr>
            </w:pPr>
          </w:p>
        </w:tc>
      </w:tr>
      <w:tr w:rsidR="00613911" w:rsidRPr="009E229D" w14:paraId="20C2B04F" w14:textId="77777777" w:rsidTr="000D1546">
        <w:tc>
          <w:tcPr>
            <w:tcW w:w="4533" w:type="dxa"/>
            <w:shd w:val="clear" w:color="auto" w:fill="FFFFFF"/>
          </w:tcPr>
          <w:p w14:paraId="5454D892" w14:textId="75E0D4B9" w:rsidR="00613911" w:rsidRPr="00742C4A" w:rsidRDefault="00613911" w:rsidP="000D1546">
            <w:pPr>
              <w:spacing w:line="23" w:lineRule="atLeast"/>
              <w:rPr>
                <w:rFonts w:ascii="Arial" w:hAnsi="Arial" w:cs="Arial"/>
                <w:sz w:val="20"/>
                <w:szCs w:val="20"/>
              </w:rPr>
            </w:pPr>
            <w:r>
              <w:rPr>
                <w:rFonts w:ascii="Arial" w:hAnsi="Arial" w:cs="Arial"/>
                <w:color w:val="00269B"/>
                <w:sz w:val="16"/>
                <w:szCs w:val="16"/>
              </w:rPr>
              <w:t>Beihilferechtliche Grundlage</w:t>
            </w:r>
            <w:r w:rsidRPr="007D78D1">
              <w:rPr>
                <w:rFonts w:ascii="Arial" w:hAnsi="Arial" w:cs="Arial"/>
                <w:color w:val="00269B"/>
                <w:sz w:val="16"/>
                <w:szCs w:val="16"/>
              </w:rPr>
              <w:br/>
            </w:r>
          </w:p>
        </w:tc>
        <w:tc>
          <w:tcPr>
            <w:tcW w:w="4651" w:type="dxa"/>
            <w:shd w:val="clear" w:color="auto" w:fill="FFFFFF"/>
          </w:tcPr>
          <w:p w14:paraId="560534AD" w14:textId="7107F296" w:rsidR="00613911" w:rsidRPr="00B31456" w:rsidRDefault="00613911" w:rsidP="000D1546">
            <w:pPr>
              <w:spacing w:line="23" w:lineRule="atLeast"/>
              <w:ind w:right="-112"/>
              <w:rPr>
                <w:rFonts w:ascii="Arial" w:hAnsi="Arial" w:cs="Arial"/>
                <w:sz w:val="20"/>
                <w:szCs w:val="20"/>
              </w:rPr>
            </w:pPr>
            <w:r>
              <w:rPr>
                <w:rFonts w:ascii="Arial" w:hAnsi="Arial" w:cs="Arial"/>
                <w:color w:val="00269B"/>
                <w:sz w:val="16"/>
                <w:szCs w:val="16"/>
              </w:rPr>
              <w:t>Zuwendungsfähige Gesamtausgaben</w:t>
            </w:r>
            <w:r w:rsidRPr="008C3ABA">
              <w:rPr>
                <w:rFonts w:ascii="Arial" w:hAnsi="Arial" w:cs="Arial"/>
                <w:color w:val="00269B"/>
                <w:sz w:val="16"/>
                <w:szCs w:val="16"/>
              </w:rPr>
              <w:br/>
            </w:r>
          </w:p>
        </w:tc>
      </w:tr>
      <w:tr w:rsidR="00613911" w:rsidRPr="007D78D1" w14:paraId="09A6FE5A" w14:textId="77777777" w:rsidTr="000D1546">
        <w:tc>
          <w:tcPr>
            <w:tcW w:w="9184" w:type="dxa"/>
            <w:gridSpan w:val="2"/>
            <w:shd w:val="clear" w:color="auto" w:fill="D2DDFF"/>
          </w:tcPr>
          <w:p w14:paraId="1AA366AF" w14:textId="77777777" w:rsidR="00613911" w:rsidRPr="007D78D1" w:rsidRDefault="00613911" w:rsidP="000D1546">
            <w:pPr>
              <w:spacing w:after="0" w:line="240" w:lineRule="auto"/>
              <w:ind w:right="-112"/>
              <w:jc w:val="both"/>
              <w:rPr>
                <w:rFonts w:ascii="Arial" w:hAnsi="Arial" w:cs="Arial"/>
                <w:color w:val="00269B"/>
                <w:sz w:val="16"/>
                <w:szCs w:val="16"/>
              </w:rPr>
            </w:pPr>
          </w:p>
        </w:tc>
      </w:tr>
      <w:tr w:rsidR="00613911" w:rsidRPr="009E229D" w14:paraId="136713C7" w14:textId="77777777" w:rsidTr="000D1546">
        <w:tc>
          <w:tcPr>
            <w:tcW w:w="4533" w:type="dxa"/>
            <w:shd w:val="clear" w:color="auto" w:fill="FFFFFF"/>
          </w:tcPr>
          <w:p w14:paraId="66786DB4" w14:textId="697FA3C8" w:rsidR="00613911" w:rsidRPr="009E229D" w:rsidRDefault="00613911" w:rsidP="000D1546">
            <w:pPr>
              <w:spacing w:line="23" w:lineRule="atLeast"/>
              <w:rPr>
                <w:rFonts w:ascii="Arial" w:hAnsi="Arial" w:cs="Arial"/>
              </w:rPr>
            </w:pPr>
            <w:r>
              <w:rPr>
                <w:rFonts w:ascii="Arial" w:hAnsi="Arial" w:cs="Arial"/>
                <w:color w:val="00269B"/>
                <w:sz w:val="16"/>
                <w:szCs w:val="16"/>
              </w:rPr>
              <w:t>Bewilligungssumme</w:t>
            </w:r>
            <w:r w:rsidRPr="007D78D1">
              <w:rPr>
                <w:rFonts w:ascii="Arial" w:hAnsi="Arial" w:cs="Arial"/>
                <w:color w:val="00269B"/>
                <w:sz w:val="16"/>
                <w:szCs w:val="16"/>
              </w:rPr>
              <w:br/>
            </w:r>
          </w:p>
        </w:tc>
        <w:tc>
          <w:tcPr>
            <w:tcW w:w="4651" w:type="dxa"/>
            <w:shd w:val="clear" w:color="auto" w:fill="FFFFFF"/>
          </w:tcPr>
          <w:p w14:paraId="35157645" w14:textId="01926B1C" w:rsidR="00613911" w:rsidRPr="00742C4A" w:rsidRDefault="00613911" w:rsidP="000D1546">
            <w:pPr>
              <w:spacing w:line="23" w:lineRule="atLeast"/>
              <w:ind w:right="-112"/>
              <w:rPr>
                <w:rFonts w:ascii="Arial" w:hAnsi="Arial" w:cs="Arial"/>
                <w:sz w:val="20"/>
                <w:szCs w:val="20"/>
              </w:rPr>
            </w:pPr>
            <w:r>
              <w:rPr>
                <w:rFonts w:ascii="Arial" w:hAnsi="Arial" w:cs="Arial"/>
                <w:color w:val="00269B"/>
                <w:sz w:val="16"/>
                <w:szCs w:val="16"/>
              </w:rPr>
              <w:t>Förderquote</w:t>
            </w:r>
            <w:r w:rsidR="00742C4A">
              <w:rPr>
                <w:rFonts w:ascii="Arial" w:hAnsi="Arial" w:cs="Arial"/>
                <w:color w:val="00269B"/>
                <w:sz w:val="16"/>
                <w:szCs w:val="16"/>
              </w:rPr>
              <w:br/>
            </w:r>
          </w:p>
        </w:tc>
      </w:tr>
      <w:tr w:rsidR="00613911" w:rsidRPr="007D78D1" w14:paraId="60FD52FA" w14:textId="77777777" w:rsidTr="000D1546">
        <w:tc>
          <w:tcPr>
            <w:tcW w:w="9184" w:type="dxa"/>
            <w:gridSpan w:val="2"/>
            <w:shd w:val="clear" w:color="auto" w:fill="D2DDFF"/>
          </w:tcPr>
          <w:p w14:paraId="633AC751" w14:textId="77777777" w:rsidR="00613911" w:rsidRPr="007D78D1" w:rsidRDefault="00613911" w:rsidP="000D1546">
            <w:pPr>
              <w:spacing w:after="0" w:line="240" w:lineRule="auto"/>
              <w:ind w:right="-112"/>
              <w:jc w:val="both"/>
              <w:rPr>
                <w:rFonts w:ascii="Arial" w:hAnsi="Arial" w:cs="Arial"/>
                <w:color w:val="00269B"/>
                <w:sz w:val="16"/>
                <w:szCs w:val="16"/>
              </w:rPr>
            </w:pPr>
          </w:p>
        </w:tc>
      </w:tr>
      <w:tr w:rsidR="00613911" w:rsidRPr="009E229D" w14:paraId="334191ED" w14:textId="77777777" w:rsidTr="000D1546">
        <w:tc>
          <w:tcPr>
            <w:tcW w:w="4533" w:type="dxa"/>
            <w:shd w:val="clear" w:color="auto" w:fill="FFFFFF"/>
          </w:tcPr>
          <w:p w14:paraId="716537E1" w14:textId="09F5C5F3" w:rsidR="00613911" w:rsidRPr="00B31456" w:rsidRDefault="00613911" w:rsidP="000D1546">
            <w:pPr>
              <w:spacing w:line="23" w:lineRule="atLeast"/>
              <w:rPr>
                <w:rFonts w:ascii="Arial" w:hAnsi="Arial" w:cs="Arial"/>
                <w:sz w:val="20"/>
                <w:szCs w:val="20"/>
              </w:rPr>
            </w:pPr>
            <w:r w:rsidRPr="00613911">
              <w:rPr>
                <w:rFonts w:ascii="Arial" w:hAnsi="Arial" w:cs="Arial"/>
                <w:color w:val="00269B"/>
                <w:sz w:val="16"/>
                <w:szCs w:val="16"/>
              </w:rPr>
              <w:t>Gesamtausgaben des Projektes (einschl. nicht-zuwendungsfähiger Ausgaben)</w:t>
            </w:r>
            <w:r w:rsidR="00742C4A">
              <w:rPr>
                <w:rFonts w:ascii="Arial" w:hAnsi="Arial" w:cs="Arial"/>
                <w:color w:val="00269B"/>
                <w:sz w:val="16"/>
                <w:szCs w:val="16"/>
              </w:rPr>
              <w:br/>
            </w:r>
          </w:p>
        </w:tc>
        <w:tc>
          <w:tcPr>
            <w:tcW w:w="4651" w:type="dxa"/>
            <w:shd w:val="clear" w:color="auto" w:fill="FFFFFF"/>
          </w:tcPr>
          <w:p w14:paraId="531DA4A1" w14:textId="66C2A883" w:rsidR="00613911" w:rsidRPr="00742C4A" w:rsidRDefault="00592983" w:rsidP="000D1546">
            <w:pPr>
              <w:spacing w:line="23" w:lineRule="atLeast"/>
              <w:ind w:right="-112"/>
              <w:rPr>
                <w:rFonts w:ascii="Arial" w:hAnsi="Arial" w:cs="Arial"/>
                <w:sz w:val="20"/>
                <w:szCs w:val="20"/>
              </w:rPr>
            </w:pPr>
            <w:r>
              <w:rPr>
                <w:rFonts w:ascii="Arial" w:hAnsi="Arial" w:cs="Arial"/>
                <w:color w:val="00269B"/>
                <w:sz w:val="16"/>
                <w:szCs w:val="16"/>
              </w:rPr>
              <w:t>Anzahl gewährter Schutzrechte (Patente etc.)</w:t>
            </w:r>
            <w:r w:rsidR="00613911" w:rsidRPr="008C3ABA">
              <w:rPr>
                <w:rFonts w:ascii="Arial" w:hAnsi="Arial" w:cs="Arial"/>
                <w:color w:val="00269B"/>
                <w:sz w:val="16"/>
                <w:szCs w:val="16"/>
              </w:rPr>
              <w:br/>
            </w:r>
          </w:p>
        </w:tc>
      </w:tr>
      <w:tr w:rsidR="00592983" w:rsidRPr="007D78D1" w14:paraId="4405425F" w14:textId="77777777" w:rsidTr="000D1546">
        <w:tc>
          <w:tcPr>
            <w:tcW w:w="9184" w:type="dxa"/>
            <w:gridSpan w:val="2"/>
            <w:shd w:val="clear" w:color="auto" w:fill="D2DDFF"/>
          </w:tcPr>
          <w:p w14:paraId="6DF751AD" w14:textId="77777777" w:rsidR="00592983" w:rsidRPr="007D78D1" w:rsidRDefault="00592983" w:rsidP="000D1546">
            <w:pPr>
              <w:spacing w:after="0" w:line="240" w:lineRule="auto"/>
              <w:ind w:right="-112"/>
              <w:jc w:val="both"/>
              <w:rPr>
                <w:rFonts w:ascii="Arial" w:hAnsi="Arial" w:cs="Arial"/>
                <w:color w:val="00269B"/>
                <w:sz w:val="16"/>
                <w:szCs w:val="16"/>
              </w:rPr>
            </w:pPr>
          </w:p>
        </w:tc>
      </w:tr>
      <w:tr w:rsidR="00592983" w:rsidRPr="009E229D" w14:paraId="096C8FAD" w14:textId="77777777" w:rsidTr="000D1546">
        <w:tc>
          <w:tcPr>
            <w:tcW w:w="4533" w:type="dxa"/>
            <w:shd w:val="clear" w:color="auto" w:fill="FFFFFF"/>
          </w:tcPr>
          <w:p w14:paraId="18D01F57" w14:textId="2AD5004B" w:rsidR="00592983" w:rsidRPr="00742C4A" w:rsidRDefault="00592983" w:rsidP="000D1546">
            <w:pPr>
              <w:spacing w:line="23" w:lineRule="atLeast"/>
              <w:rPr>
                <w:rFonts w:ascii="Arial" w:hAnsi="Arial" w:cs="Arial"/>
                <w:sz w:val="20"/>
                <w:szCs w:val="20"/>
              </w:rPr>
            </w:pPr>
            <w:r>
              <w:rPr>
                <w:rFonts w:ascii="Arial" w:hAnsi="Arial" w:cs="Arial"/>
                <w:color w:val="00269B"/>
                <w:sz w:val="16"/>
                <w:szCs w:val="16"/>
              </w:rPr>
              <w:t>Planmäßige Gesamtanzahl Betriebs- und Nutzungsjahre</w:t>
            </w:r>
            <w:r w:rsidRPr="007D78D1">
              <w:rPr>
                <w:rFonts w:ascii="Arial" w:hAnsi="Arial" w:cs="Arial"/>
                <w:color w:val="00269B"/>
                <w:sz w:val="16"/>
                <w:szCs w:val="16"/>
              </w:rPr>
              <w:br/>
            </w:r>
          </w:p>
        </w:tc>
        <w:tc>
          <w:tcPr>
            <w:tcW w:w="4651" w:type="dxa"/>
            <w:shd w:val="clear" w:color="auto" w:fill="FFFFFF"/>
          </w:tcPr>
          <w:p w14:paraId="034F0482" w14:textId="01A5F3C6" w:rsidR="00592983" w:rsidRPr="00742C4A" w:rsidRDefault="00592983" w:rsidP="000D1546">
            <w:pPr>
              <w:spacing w:line="23" w:lineRule="atLeast"/>
              <w:ind w:right="-112"/>
              <w:rPr>
                <w:rFonts w:ascii="Arial" w:hAnsi="Arial" w:cs="Arial"/>
                <w:sz w:val="20"/>
                <w:szCs w:val="20"/>
              </w:rPr>
            </w:pPr>
            <w:r>
              <w:rPr>
                <w:rFonts w:ascii="Arial" w:hAnsi="Arial" w:cs="Arial"/>
                <w:color w:val="00269B"/>
                <w:sz w:val="16"/>
                <w:szCs w:val="16"/>
              </w:rPr>
              <w:t>Anzahl wissenschaftlicher Veröffentlichungen</w:t>
            </w:r>
            <w:r w:rsidR="00742C4A">
              <w:rPr>
                <w:rFonts w:ascii="Arial" w:hAnsi="Arial" w:cs="Arial"/>
                <w:color w:val="00269B"/>
                <w:sz w:val="16"/>
                <w:szCs w:val="16"/>
              </w:rPr>
              <w:br/>
            </w:r>
          </w:p>
        </w:tc>
      </w:tr>
      <w:tr w:rsidR="00592983" w:rsidRPr="007D78D1" w14:paraId="0AD1D32F" w14:textId="77777777" w:rsidTr="000D1546">
        <w:tc>
          <w:tcPr>
            <w:tcW w:w="9184" w:type="dxa"/>
            <w:gridSpan w:val="2"/>
            <w:shd w:val="clear" w:color="auto" w:fill="D2DDFF"/>
          </w:tcPr>
          <w:p w14:paraId="45167D4D" w14:textId="77777777" w:rsidR="00592983" w:rsidRPr="007D78D1" w:rsidRDefault="00592983" w:rsidP="000D1546">
            <w:pPr>
              <w:spacing w:after="0" w:line="240" w:lineRule="auto"/>
              <w:ind w:right="-112"/>
              <w:jc w:val="both"/>
              <w:rPr>
                <w:rFonts w:ascii="Arial" w:hAnsi="Arial" w:cs="Arial"/>
                <w:color w:val="00269B"/>
                <w:sz w:val="16"/>
                <w:szCs w:val="16"/>
              </w:rPr>
            </w:pPr>
          </w:p>
        </w:tc>
      </w:tr>
      <w:tr w:rsidR="00592983" w:rsidRPr="009E229D" w14:paraId="1C0F5CE6" w14:textId="77777777" w:rsidTr="000D1546">
        <w:tc>
          <w:tcPr>
            <w:tcW w:w="4533" w:type="dxa"/>
            <w:shd w:val="clear" w:color="auto" w:fill="FFFFFF"/>
          </w:tcPr>
          <w:p w14:paraId="2E9F6E3E" w14:textId="7947EBC1" w:rsidR="00592983" w:rsidRPr="00742C4A" w:rsidRDefault="00592983" w:rsidP="000D1546">
            <w:pPr>
              <w:spacing w:line="23" w:lineRule="atLeast"/>
              <w:rPr>
                <w:rFonts w:ascii="Arial" w:hAnsi="Arial" w:cs="Arial"/>
                <w:sz w:val="20"/>
                <w:szCs w:val="20"/>
              </w:rPr>
            </w:pPr>
            <w:r>
              <w:rPr>
                <w:rFonts w:ascii="Arial" w:hAnsi="Arial" w:cs="Arial"/>
                <w:color w:val="00269B"/>
                <w:sz w:val="16"/>
                <w:szCs w:val="16"/>
              </w:rPr>
              <w:t>Anzahl der Zitationen (ohne Eigenzitationen)</w:t>
            </w:r>
            <w:r w:rsidRPr="007D78D1">
              <w:rPr>
                <w:rFonts w:ascii="Arial" w:hAnsi="Arial" w:cs="Arial"/>
                <w:color w:val="00269B"/>
                <w:sz w:val="16"/>
                <w:szCs w:val="16"/>
              </w:rPr>
              <w:br/>
            </w:r>
          </w:p>
        </w:tc>
        <w:tc>
          <w:tcPr>
            <w:tcW w:w="4651" w:type="dxa"/>
            <w:shd w:val="clear" w:color="auto" w:fill="FFFFFF"/>
          </w:tcPr>
          <w:p w14:paraId="355514E5" w14:textId="58C2AA7A" w:rsidR="00592983" w:rsidRPr="00742C4A" w:rsidRDefault="00592983" w:rsidP="000D1546">
            <w:pPr>
              <w:spacing w:line="23" w:lineRule="atLeast"/>
              <w:ind w:right="-112"/>
              <w:rPr>
                <w:rFonts w:ascii="Arial" w:hAnsi="Arial" w:cs="Arial"/>
                <w:sz w:val="20"/>
                <w:szCs w:val="20"/>
              </w:rPr>
            </w:pPr>
            <w:r>
              <w:rPr>
                <w:rFonts w:ascii="Arial" w:hAnsi="Arial" w:cs="Arial"/>
                <w:color w:val="00269B"/>
                <w:sz w:val="16"/>
                <w:szCs w:val="16"/>
              </w:rPr>
              <w:t>Anzahl erprobter Applikationen</w:t>
            </w:r>
            <w:r w:rsidR="00742C4A">
              <w:rPr>
                <w:rFonts w:ascii="Arial" w:hAnsi="Arial" w:cs="Arial"/>
                <w:color w:val="00269B"/>
                <w:sz w:val="16"/>
                <w:szCs w:val="16"/>
              </w:rPr>
              <w:br/>
            </w:r>
          </w:p>
        </w:tc>
      </w:tr>
      <w:tr w:rsidR="00F853A6" w:rsidRPr="007D78D1" w14:paraId="1B434554" w14:textId="77777777" w:rsidTr="000D1546">
        <w:tc>
          <w:tcPr>
            <w:tcW w:w="9184" w:type="dxa"/>
            <w:gridSpan w:val="2"/>
            <w:shd w:val="clear" w:color="auto" w:fill="D2DDFF"/>
          </w:tcPr>
          <w:p w14:paraId="12E5F70C" w14:textId="77777777" w:rsidR="00F853A6" w:rsidRPr="007D78D1" w:rsidRDefault="00F853A6" w:rsidP="000D1546">
            <w:pPr>
              <w:spacing w:after="0" w:line="240" w:lineRule="auto"/>
              <w:ind w:right="-112"/>
              <w:jc w:val="both"/>
              <w:rPr>
                <w:rFonts w:ascii="Arial" w:hAnsi="Arial" w:cs="Arial"/>
                <w:color w:val="00269B"/>
                <w:sz w:val="16"/>
                <w:szCs w:val="16"/>
              </w:rPr>
            </w:pPr>
          </w:p>
        </w:tc>
      </w:tr>
      <w:tr w:rsidR="00F853A6" w:rsidRPr="009E229D" w14:paraId="38926E3E" w14:textId="77777777" w:rsidTr="000D1546">
        <w:tc>
          <w:tcPr>
            <w:tcW w:w="4533" w:type="dxa"/>
            <w:shd w:val="clear" w:color="auto" w:fill="FFFFFF"/>
          </w:tcPr>
          <w:p w14:paraId="7EC7634E" w14:textId="6545D166" w:rsidR="00742C4A" w:rsidRPr="00B31456" w:rsidRDefault="00F853A6" w:rsidP="00F853A6">
            <w:pPr>
              <w:spacing w:line="23" w:lineRule="atLeast"/>
              <w:rPr>
                <w:rFonts w:ascii="Arial" w:hAnsi="Arial" w:cs="Arial"/>
                <w:sz w:val="20"/>
                <w:szCs w:val="20"/>
              </w:rPr>
            </w:pPr>
            <w:r w:rsidRPr="00F853A6">
              <w:rPr>
                <w:rFonts w:ascii="Arial" w:hAnsi="Arial" w:cs="Arial"/>
                <w:color w:val="00269B"/>
                <w:sz w:val="16"/>
                <w:szCs w:val="16"/>
              </w:rPr>
              <w:t>Eigenes privates Campusnetz oder Frequenzen der Netzbetreiber</w:t>
            </w:r>
            <w:r w:rsidR="00742C4A">
              <w:rPr>
                <w:rFonts w:ascii="Arial" w:hAnsi="Arial" w:cs="Arial"/>
                <w:color w:val="00269B"/>
                <w:sz w:val="16"/>
                <w:szCs w:val="16"/>
              </w:rPr>
              <w:br/>
            </w:r>
          </w:p>
        </w:tc>
        <w:tc>
          <w:tcPr>
            <w:tcW w:w="4651" w:type="dxa"/>
            <w:shd w:val="clear" w:color="auto" w:fill="FFFFFF"/>
          </w:tcPr>
          <w:p w14:paraId="4239A597" w14:textId="4610A020" w:rsidR="00F853A6" w:rsidRPr="00742C4A" w:rsidRDefault="00F853A6" w:rsidP="00F853A6">
            <w:pPr>
              <w:spacing w:line="23" w:lineRule="atLeast"/>
              <w:ind w:right="-112"/>
              <w:rPr>
                <w:rFonts w:ascii="Arial" w:hAnsi="Arial" w:cs="Arial"/>
                <w:sz w:val="20"/>
                <w:szCs w:val="20"/>
              </w:rPr>
            </w:pPr>
            <w:r>
              <w:rPr>
                <w:rFonts w:ascii="Arial" w:hAnsi="Arial" w:cs="Arial"/>
                <w:color w:val="00269B"/>
                <w:sz w:val="16"/>
                <w:szCs w:val="16"/>
              </w:rPr>
              <w:t>Funkstandard</w:t>
            </w:r>
            <w:r w:rsidR="00742C4A">
              <w:rPr>
                <w:rFonts w:ascii="Arial" w:hAnsi="Arial" w:cs="Arial"/>
                <w:color w:val="00269B"/>
                <w:sz w:val="16"/>
                <w:szCs w:val="16"/>
              </w:rPr>
              <w:br/>
            </w:r>
          </w:p>
        </w:tc>
      </w:tr>
      <w:tr w:rsidR="00F853A6" w:rsidRPr="007D78D1" w14:paraId="537595EA" w14:textId="77777777" w:rsidTr="000D1546">
        <w:tc>
          <w:tcPr>
            <w:tcW w:w="9184" w:type="dxa"/>
            <w:gridSpan w:val="2"/>
            <w:shd w:val="clear" w:color="auto" w:fill="D2DDFF"/>
          </w:tcPr>
          <w:p w14:paraId="649C18F0" w14:textId="77777777" w:rsidR="00F853A6" w:rsidRPr="007D78D1" w:rsidRDefault="00F853A6" w:rsidP="00F853A6">
            <w:pPr>
              <w:spacing w:after="0" w:line="240" w:lineRule="auto"/>
              <w:ind w:right="-112"/>
              <w:jc w:val="both"/>
              <w:rPr>
                <w:rFonts w:ascii="Arial" w:hAnsi="Arial" w:cs="Arial"/>
                <w:color w:val="00269B"/>
                <w:sz w:val="16"/>
                <w:szCs w:val="16"/>
              </w:rPr>
            </w:pPr>
          </w:p>
        </w:tc>
      </w:tr>
      <w:tr w:rsidR="00F853A6" w:rsidRPr="00F41369" w14:paraId="29E5C29C" w14:textId="77777777" w:rsidTr="00330B5A">
        <w:trPr>
          <w:trHeight w:val="1335"/>
        </w:trPr>
        <w:tc>
          <w:tcPr>
            <w:tcW w:w="9184" w:type="dxa"/>
            <w:gridSpan w:val="2"/>
            <w:shd w:val="clear" w:color="auto" w:fill="FFFFFF"/>
          </w:tcPr>
          <w:p w14:paraId="257A539C" w14:textId="6799BE25" w:rsidR="00742C4A" w:rsidRPr="00330ABF" w:rsidRDefault="00F853A6" w:rsidP="00330ABF">
            <w:pPr>
              <w:tabs>
                <w:tab w:val="left" w:pos="304"/>
                <w:tab w:val="left" w:pos="1693"/>
                <w:tab w:val="left" w:pos="1977"/>
              </w:tabs>
              <w:spacing w:after="0" w:line="240" w:lineRule="auto"/>
              <w:rPr>
                <w:rFonts w:ascii="Arial" w:hAnsi="Arial" w:cs="Arial"/>
                <w:sz w:val="20"/>
                <w:szCs w:val="16"/>
              </w:rPr>
            </w:pPr>
            <w:r>
              <w:rPr>
                <w:rFonts w:ascii="Arial" w:hAnsi="Arial" w:cs="Arial"/>
                <w:color w:val="00269B"/>
                <w:sz w:val="16"/>
                <w:szCs w:val="16"/>
              </w:rPr>
              <w:t>Scoring Gesamtzahl</w:t>
            </w:r>
            <w:r w:rsidR="00330ABF">
              <w:rPr>
                <w:rFonts w:ascii="Arial" w:hAnsi="Arial" w:cs="Arial"/>
                <w:color w:val="00269B"/>
                <w:sz w:val="16"/>
                <w:szCs w:val="16"/>
              </w:rPr>
              <w:br/>
            </w:r>
          </w:p>
        </w:tc>
      </w:tr>
      <w:tr w:rsidR="00F853A6" w:rsidRPr="00F41369" w14:paraId="3E057B7A" w14:textId="77777777" w:rsidTr="009E229D">
        <w:tc>
          <w:tcPr>
            <w:tcW w:w="9184" w:type="dxa"/>
            <w:gridSpan w:val="2"/>
            <w:shd w:val="clear" w:color="auto" w:fill="D2DDFF"/>
          </w:tcPr>
          <w:p w14:paraId="54D65847" w14:textId="28115FBA" w:rsidR="001E1FFA" w:rsidRPr="00330ABF" w:rsidRDefault="00A53009" w:rsidP="00330ABF">
            <w:pPr>
              <w:pStyle w:val="Listenabsatz"/>
              <w:numPr>
                <w:ilvl w:val="0"/>
                <w:numId w:val="5"/>
              </w:numPr>
              <w:tabs>
                <w:tab w:val="left" w:pos="5385"/>
              </w:tabs>
              <w:spacing w:before="240" w:after="160"/>
              <w:jc w:val="both"/>
              <w:rPr>
                <w:rFonts w:ascii="Arial" w:hAnsi="Arial" w:cs="Arial"/>
                <w:color w:val="00269B"/>
                <w:sz w:val="16"/>
                <w:szCs w:val="16"/>
              </w:rPr>
            </w:pPr>
            <w:r w:rsidRPr="007155C8">
              <w:rPr>
                <w:rFonts w:ascii="Arial" w:hAnsi="Arial" w:cs="Arial"/>
                <w:b/>
                <w:color w:val="00269B"/>
                <w:sz w:val="16"/>
                <w:szCs w:val="16"/>
              </w:rPr>
              <w:lastRenderedPageBreak/>
              <w:t>Beschreiben Sie das Ziel Ihres Projektes. Gehen Sie dabei auch auf die Relevanz Ihres Projektes ein.</w:t>
            </w:r>
          </w:p>
        </w:tc>
      </w:tr>
      <w:tr w:rsidR="00F853A6" w:rsidRPr="00F41369" w14:paraId="1748C68B" w14:textId="77777777" w:rsidTr="009E229D">
        <w:tc>
          <w:tcPr>
            <w:tcW w:w="9184" w:type="dxa"/>
            <w:gridSpan w:val="2"/>
            <w:shd w:val="clear" w:color="auto" w:fill="FFFFFF"/>
          </w:tcPr>
          <w:p w14:paraId="735ECF6F" w14:textId="455F1DB4" w:rsidR="00F853A6" w:rsidRPr="00B31456" w:rsidRDefault="00F853A6" w:rsidP="00F853A6">
            <w:pPr>
              <w:spacing w:line="23" w:lineRule="atLeast"/>
              <w:rPr>
                <w:rFonts w:ascii="Arial" w:hAnsi="Arial" w:cs="Arial"/>
                <w:sz w:val="20"/>
                <w:szCs w:val="20"/>
              </w:rPr>
            </w:pPr>
          </w:p>
        </w:tc>
      </w:tr>
      <w:tr w:rsidR="00F853A6" w:rsidRPr="00570C04" w14:paraId="5E57A093" w14:textId="77777777" w:rsidTr="009E229D">
        <w:trPr>
          <w:trHeight w:val="567"/>
        </w:trPr>
        <w:tc>
          <w:tcPr>
            <w:tcW w:w="9184" w:type="dxa"/>
            <w:gridSpan w:val="2"/>
            <w:shd w:val="clear" w:color="auto" w:fill="D2DDFF"/>
          </w:tcPr>
          <w:p w14:paraId="2F62049C" w14:textId="11FF5B58" w:rsidR="00F853A6" w:rsidRPr="007155C8" w:rsidRDefault="007155C8" w:rsidP="00A4536A">
            <w:pPr>
              <w:numPr>
                <w:ilvl w:val="0"/>
                <w:numId w:val="5"/>
              </w:numPr>
              <w:spacing w:before="240" w:after="160" w:line="259" w:lineRule="auto"/>
              <w:jc w:val="both"/>
              <w:rPr>
                <w:rFonts w:ascii="Arial" w:hAnsi="Arial" w:cs="Arial"/>
                <w:b/>
                <w:sz w:val="16"/>
                <w:szCs w:val="16"/>
              </w:rPr>
            </w:pPr>
            <w:r w:rsidRPr="00330ABF">
              <w:rPr>
                <w:rFonts w:ascii="Arial" w:hAnsi="Arial" w:cs="Arial"/>
                <w:b/>
                <w:color w:val="00269B"/>
                <w:sz w:val="16"/>
                <w:szCs w:val="16"/>
              </w:rPr>
              <w:t>Erläutern Sie, wie Ihr Projekt zur Lösung sozioökonomischer und ökologischer Herausforderungen im Einklang mit den Zielen des Landes, des Bundes und der EU beiträgt.</w:t>
            </w:r>
          </w:p>
        </w:tc>
      </w:tr>
      <w:tr w:rsidR="00F853A6" w:rsidRPr="00F41369" w14:paraId="48175911" w14:textId="77777777" w:rsidTr="00791495">
        <w:trPr>
          <w:trHeight w:val="2948"/>
        </w:trPr>
        <w:tc>
          <w:tcPr>
            <w:tcW w:w="9184" w:type="dxa"/>
            <w:gridSpan w:val="2"/>
            <w:shd w:val="clear" w:color="auto" w:fill="FFFFFF" w:themeFill="background1"/>
          </w:tcPr>
          <w:p w14:paraId="62B80151" w14:textId="7601EF06" w:rsidR="007519EE" w:rsidRPr="00B31456" w:rsidRDefault="007519EE" w:rsidP="00F853A6">
            <w:pPr>
              <w:spacing w:line="23" w:lineRule="atLeast"/>
              <w:rPr>
                <w:rFonts w:ascii="Arial" w:hAnsi="Arial" w:cs="Arial"/>
                <w:sz w:val="20"/>
                <w:szCs w:val="20"/>
              </w:rPr>
            </w:pPr>
          </w:p>
        </w:tc>
      </w:tr>
      <w:tr w:rsidR="007519EE" w:rsidRPr="007155C8" w14:paraId="0306ED7C" w14:textId="77777777" w:rsidTr="000D1546">
        <w:trPr>
          <w:trHeight w:val="567"/>
        </w:trPr>
        <w:tc>
          <w:tcPr>
            <w:tcW w:w="9184" w:type="dxa"/>
            <w:gridSpan w:val="2"/>
            <w:shd w:val="clear" w:color="auto" w:fill="D2DDFF"/>
          </w:tcPr>
          <w:p w14:paraId="3AD7C755" w14:textId="7C03D3E7" w:rsidR="007519EE" w:rsidRPr="007519EE" w:rsidRDefault="007519EE" w:rsidP="00A4536A">
            <w:pPr>
              <w:numPr>
                <w:ilvl w:val="0"/>
                <w:numId w:val="5"/>
              </w:numPr>
              <w:spacing w:before="240" w:after="160" w:line="259" w:lineRule="auto"/>
              <w:jc w:val="both"/>
              <w:rPr>
                <w:rFonts w:ascii="Arial" w:hAnsi="Arial" w:cs="Arial"/>
                <w:b/>
                <w:sz w:val="16"/>
                <w:szCs w:val="16"/>
              </w:rPr>
            </w:pPr>
            <w:r w:rsidRPr="007519EE">
              <w:rPr>
                <w:rFonts w:ascii="Arial" w:hAnsi="Arial" w:cs="Arial"/>
                <w:b/>
                <w:color w:val="00269B"/>
                <w:sz w:val="16"/>
                <w:szCs w:val="16"/>
              </w:rPr>
              <w:t>Beschreiben Sie, über welche Leistungsmerkmale, das von Ihnen installierte Campus Netz und die jeweiligen eingesetzten Applikationen verfügen, gehen Sie dabei auch auf deren Anwendungskontext und ihre Funktionsfähigkeit ein. Inwiefern trägt Ihr Projekt zur Weiterentwicklung des 5G-Standards bei?</w:t>
            </w:r>
          </w:p>
        </w:tc>
      </w:tr>
      <w:tr w:rsidR="007519EE" w:rsidRPr="009E229D" w14:paraId="761CAB07" w14:textId="77777777" w:rsidTr="000D1546">
        <w:trPr>
          <w:trHeight w:val="2948"/>
        </w:trPr>
        <w:tc>
          <w:tcPr>
            <w:tcW w:w="9184" w:type="dxa"/>
            <w:gridSpan w:val="2"/>
            <w:shd w:val="clear" w:color="auto" w:fill="FFFFFF" w:themeFill="background1"/>
          </w:tcPr>
          <w:p w14:paraId="6C578F2D" w14:textId="1F5CF1A2" w:rsidR="009A3FB3" w:rsidRPr="00B31456" w:rsidRDefault="009A3FB3" w:rsidP="000D1546">
            <w:pPr>
              <w:spacing w:line="23" w:lineRule="atLeast"/>
              <w:rPr>
                <w:rFonts w:ascii="Arial" w:hAnsi="Arial" w:cs="Arial"/>
                <w:sz w:val="20"/>
                <w:szCs w:val="20"/>
              </w:rPr>
            </w:pPr>
          </w:p>
        </w:tc>
      </w:tr>
      <w:tr w:rsidR="009A3FB3" w:rsidRPr="007519EE" w14:paraId="08D0E0EB" w14:textId="77777777" w:rsidTr="00DA67EE">
        <w:trPr>
          <w:trHeight w:val="567"/>
        </w:trPr>
        <w:tc>
          <w:tcPr>
            <w:tcW w:w="9184" w:type="dxa"/>
            <w:gridSpan w:val="2"/>
            <w:shd w:val="clear" w:color="auto" w:fill="D2DDFF"/>
          </w:tcPr>
          <w:p w14:paraId="77AED290" w14:textId="67BDF731" w:rsidR="009A3FB3" w:rsidRPr="00B93BFB" w:rsidRDefault="00B93BFB" w:rsidP="00B93BFB">
            <w:pPr>
              <w:numPr>
                <w:ilvl w:val="0"/>
                <w:numId w:val="5"/>
              </w:numPr>
              <w:spacing w:before="240" w:after="160" w:line="259" w:lineRule="auto"/>
              <w:jc w:val="both"/>
              <w:rPr>
                <w:rFonts w:ascii="Arial" w:hAnsi="Arial" w:cs="Arial"/>
                <w:b/>
                <w:color w:val="00269B"/>
                <w:sz w:val="16"/>
                <w:szCs w:val="16"/>
              </w:rPr>
            </w:pPr>
            <w:r w:rsidRPr="00B93BFB">
              <w:rPr>
                <w:rFonts w:ascii="Arial" w:hAnsi="Arial" w:cs="Arial"/>
                <w:b/>
                <w:color w:val="00269B"/>
                <w:sz w:val="16"/>
                <w:szCs w:val="16"/>
              </w:rPr>
              <w:t xml:space="preserve">Inwiefern lassen sich Ihre gewonnenen Projekterkenntnisse in den Punkten Anwendungsbezug, Marktfähigkeit und Übertragbarkeit auf </w:t>
            </w:r>
            <w:bookmarkStart w:id="1" w:name="_GoBack"/>
            <w:bookmarkEnd w:id="1"/>
            <w:r w:rsidRPr="00B93BFB">
              <w:rPr>
                <w:rFonts w:ascii="Arial" w:hAnsi="Arial" w:cs="Arial"/>
                <w:b/>
                <w:color w:val="00269B"/>
                <w:sz w:val="16"/>
                <w:szCs w:val="16"/>
              </w:rPr>
              <w:t>andere Unternehmen oder Einrichtungen projizieren?</w:t>
            </w:r>
          </w:p>
        </w:tc>
      </w:tr>
      <w:tr w:rsidR="009A3FB3" w:rsidRPr="009E229D" w14:paraId="309436D9" w14:textId="77777777" w:rsidTr="000D1546">
        <w:trPr>
          <w:trHeight w:val="2948"/>
        </w:trPr>
        <w:tc>
          <w:tcPr>
            <w:tcW w:w="9184" w:type="dxa"/>
            <w:gridSpan w:val="2"/>
            <w:shd w:val="clear" w:color="auto" w:fill="FFFFFF" w:themeFill="background1"/>
          </w:tcPr>
          <w:p w14:paraId="04E71819" w14:textId="6D8269E9" w:rsidR="00B31456" w:rsidRPr="00B31456" w:rsidRDefault="00B31456" w:rsidP="000D1546">
            <w:pPr>
              <w:spacing w:line="23" w:lineRule="atLeast"/>
              <w:rPr>
                <w:rFonts w:ascii="Arial" w:hAnsi="Arial" w:cs="Arial"/>
                <w:sz w:val="20"/>
                <w:szCs w:val="20"/>
              </w:rPr>
            </w:pPr>
          </w:p>
        </w:tc>
      </w:tr>
      <w:tr w:rsidR="001E1FFA" w:rsidRPr="007519EE" w14:paraId="4E8D74BF" w14:textId="77777777" w:rsidTr="00DA67EE">
        <w:trPr>
          <w:trHeight w:val="567"/>
        </w:trPr>
        <w:tc>
          <w:tcPr>
            <w:tcW w:w="9184" w:type="dxa"/>
            <w:gridSpan w:val="2"/>
            <w:shd w:val="clear" w:color="auto" w:fill="D2DDFF"/>
          </w:tcPr>
          <w:p w14:paraId="144FA584" w14:textId="7C7A6B56" w:rsidR="001E1FFA" w:rsidRPr="00FA3B71" w:rsidRDefault="00FA3B71" w:rsidP="00C63CF8">
            <w:pPr>
              <w:pStyle w:val="Listenabsatz"/>
              <w:numPr>
                <w:ilvl w:val="0"/>
                <w:numId w:val="5"/>
              </w:numPr>
              <w:spacing w:before="240" w:after="160" w:line="259" w:lineRule="auto"/>
              <w:contextualSpacing w:val="0"/>
              <w:jc w:val="both"/>
              <w:rPr>
                <w:rFonts w:ascii="Arial" w:hAnsi="Arial" w:cs="Arial"/>
                <w:b/>
                <w:sz w:val="16"/>
                <w:szCs w:val="16"/>
              </w:rPr>
            </w:pPr>
            <w:r w:rsidRPr="00FA3B71">
              <w:rPr>
                <w:rFonts w:ascii="Arial" w:hAnsi="Arial" w:cs="Arial"/>
                <w:b/>
                <w:color w:val="00269B"/>
                <w:sz w:val="16"/>
                <w:szCs w:val="16"/>
              </w:rPr>
              <w:t xml:space="preserve">Welches Steigerungspotenzial in Bezug auf die Innovationsfähigkeit Niedersachsens, den ökonomischen Mehrwert Ihrer Region und die Integration neuer Kenntnisse leistet Ihr Projekt? </w:t>
            </w:r>
          </w:p>
        </w:tc>
      </w:tr>
      <w:tr w:rsidR="001E1FFA" w:rsidRPr="007519EE" w14:paraId="13C1C84A" w14:textId="77777777" w:rsidTr="00FA3B71">
        <w:trPr>
          <w:trHeight w:val="567"/>
        </w:trPr>
        <w:tc>
          <w:tcPr>
            <w:tcW w:w="9184" w:type="dxa"/>
            <w:gridSpan w:val="2"/>
            <w:shd w:val="clear" w:color="auto" w:fill="auto"/>
          </w:tcPr>
          <w:p w14:paraId="25E315A3" w14:textId="19583C1C" w:rsidR="001E1FFA" w:rsidRPr="00B31456" w:rsidRDefault="001E1FFA" w:rsidP="00B31456">
            <w:pPr>
              <w:spacing w:before="240" w:after="160" w:line="259" w:lineRule="auto"/>
              <w:rPr>
                <w:rFonts w:ascii="Arial" w:hAnsi="Arial" w:cs="Arial"/>
                <w:sz w:val="20"/>
                <w:szCs w:val="16"/>
              </w:rPr>
            </w:pPr>
          </w:p>
        </w:tc>
      </w:tr>
      <w:tr w:rsidR="00FA3B71" w:rsidRPr="007519EE" w14:paraId="1EDCE249" w14:textId="77777777" w:rsidTr="00DA67EE">
        <w:trPr>
          <w:trHeight w:val="567"/>
        </w:trPr>
        <w:tc>
          <w:tcPr>
            <w:tcW w:w="9184" w:type="dxa"/>
            <w:gridSpan w:val="2"/>
            <w:shd w:val="clear" w:color="auto" w:fill="D2DDFF"/>
          </w:tcPr>
          <w:p w14:paraId="73425AF7" w14:textId="77777777" w:rsidR="00FA3B71" w:rsidRDefault="00AC578D" w:rsidP="00AC578D">
            <w:pPr>
              <w:pStyle w:val="Listenabsatz"/>
              <w:numPr>
                <w:ilvl w:val="0"/>
                <w:numId w:val="5"/>
              </w:numPr>
              <w:spacing w:before="240"/>
              <w:rPr>
                <w:rFonts w:ascii="Arial" w:hAnsi="Arial" w:cs="Arial"/>
                <w:b/>
                <w:color w:val="00269B"/>
                <w:sz w:val="16"/>
                <w:szCs w:val="16"/>
              </w:rPr>
            </w:pPr>
            <w:r w:rsidRPr="00AC578D">
              <w:rPr>
                <w:rFonts w:ascii="Arial" w:hAnsi="Arial" w:cs="Arial"/>
                <w:b/>
                <w:color w:val="00269B"/>
                <w:sz w:val="16"/>
                <w:szCs w:val="16"/>
              </w:rPr>
              <w:t xml:space="preserve">Welches Steigerungspotenzial in Bezug auf die wirtschaftliche Aktivität Ihres Unternehmens / Ihrer Institution konnte erzielt werden? Gehen Sie dabei auch auf die mögliche Stärkung der Wettbewerbsfähigkeit der beteiligten Partner ein, sowie auf eventuelle Wachstumspotenziale. </w:t>
            </w:r>
          </w:p>
          <w:p w14:paraId="717B363E" w14:textId="3F0F6030" w:rsidR="00AC578D" w:rsidRPr="00AC578D" w:rsidRDefault="00AC578D" w:rsidP="00AC578D">
            <w:pPr>
              <w:pStyle w:val="Listenabsatz"/>
              <w:spacing w:before="240"/>
              <w:rPr>
                <w:rFonts w:ascii="Arial" w:hAnsi="Arial" w:cs="Arial"/>
                <w:b/>
                <w:color w:val="00269B"/>
                <w:sz w:val="16"/>
                <w:szCs w:val="16"/>
              </w:rPr>
            </w:pPr>
            <w:r w:rsidRPr="00AC578D">
              <w:rPr>
                <w:rFonts w:ascii="Arial" w:hAnsi="Arial" w:cs="Arial"/>
                <w:b/>
                <w:color w:val="00269B"/>
                <w:sz w:val="16"/>
                <w:szCs w:val="16"/>
              </w:rPr>
              <w:t>Nennen Sie entsprechende Erfolgsindikatoren wie z.B. die Arbeitsplatzentwicklung, relevante betriebswirtschaftliche Kennzahlen oder Ergebnisse aus Ihrem Jahresabschlussbericht.</w:t>
            </w:r>
          </w:p>
        </w:tc>
      </w:tr>
      <w:tr w:rsidR="001E1FFA" w:rsidRPr="009E229D" w14:paraId="52148AE4" w14:textId="77777777" w:rsidTr="000D1546">
        <w:trPr>
          <w:trHeight w:val="2948"/>
        </w:trPr>
        <w:tc>
          <w:tcPr>
            <w:tcW w:w="9184" w:type="dxa"/>
            <w:gridSpan w:val="2"/>
            <w:shd w:val="clear" w:color="auto" w:fill="FFFFFF" w:themeFill="background1"/>
          </w:tcPr>
          <w:p w14:paraId="02A01364" w14:textId="77206C07" w:rsidR="002C39CC" w:rsidRPr="00B31456" w:rsidRDefault="002C39CC" w:rsidP="000D1546">
            <w:pPr>
              <w:spacing w:line="23" w:lineRule="atLeast"/>
              <w:rPr>
                <w:rFonts w:ascii="Arial" w:hAnsi="Arial" w:cs="Arial"/>
                <w:sz w:val="20"/>
                <w:szCs w:val="20"/>
              </w:rPr>
            </w:pPr>
          </w:p>
        </w:tc>
      </w:tr>
      <w:tr w:rsidR="00AC578D" w:rsidRPr="00FA3B71" w14:paraId="65ED7F7D" w14:textId="77777777" w:rsidTr="00DA67EE">
        <w:trPr>
          <w:trHeight w:val="567"/>
        </w:trPr>
        <w:tc>
          <w:tcPr>
            <w:tcW w:w="9184" w:type="dxa"/>
            <w:gridSpan w:val="2"/>
            <w:shd w:val="clear" w:color="auto" w:fill="D2DDFF"/>
          </w:tcPr>
          <w:p w14:paraId="5AF14878" w14:textId="77777777" w:rsidR="00AC578D" w:rsidRPr="00AC578D" w:rsidRDefault="00AC578D" w:rsidP="00AC578D">
            <w:pPr>
              <w:pStyle w:val="Listenabsatz"/>
              <w:numPr>
                <w:ilvl w:val="0"/>
                <w:numId w:val="5"/>
              </w:numPr>
              <w:spacing w:before="240" w:after="160" w:line="259" w:lineRule="auto"/>
              <w:jc w:val="both"/>
              <w:rPr>
                <w:rFonts w:ascii="Arial" w:hAnsi="Arial" w:cs="Arial"/>
                <w:b/>
                <w:color w:val="00269B"/>
                <w:sz w:val="16"/>
                <w:szCs w:val="16"/>
              </w:rPr>
            </w:pPr>
            <w:r w:rsidRPr="00AC578D">
              <w:rPr>
                <w:rFonts w:ascii="Arial" w:hAnsi="Arial" w:cs="Arial"/>
                <w:b/>
                <w:color w:val="00269B"/>
                <w:sz w:val="16"/>
                <w:szCs w:val="16"/>
              </w:rPr>
              <w:t xml:space="preserve">Welche Art von Veröffentlichungen und Verwertungen Ihrer Projektergebnisse haben Sie bereits realisiert oder planen Sie zu realisieren? </w:t>
            </w:r>
          </w:p>
          <w:p w14:paraId="616E778E" w14:textId="330512B9" w:rsidR="00AC578D" w:rsidRPr="00AC578D" w:rsidRDefault="00AC578D" w:rsidP="00AC578D">
            <w:pPr>
              <w:pStyle w:val="Listenabsatz"/>
              <w:spacing w:before="240" w:after="160" w:line="259" w:lineRule="auto"/>
              <w:jc w:val="both"/>
              <w:rPr>
                <w:rFonts w:ascii="Arial" w:hAnsi="Arial" w:cs="Arial"/>
                <w:b/>
                <w:color w:val="00269B"/>
                <w:sz w:val="16"/>
                <w:szCs w:val="16"/>
              </w:rPr>
            </w:pPr>
            <w:r w:rsidRPr="00AC578D">
              <w:rPr>
                <w:rFonts w:ascii="Arial" w:hAnsi="Arial" w:cs="Arial"/>
                <w:b/>
                <w:color w:val="00269B"/>
                <w:sz w:val="16"/>
                <w:szCs w:val="16"/>
              </w:rPr>
              <w:t xml:space="preserve">Veröffentlichungen und Verwertungen beziehen sich dabei auf wissenschaftliche Publikationen, Schutzrechte, Medienbeiträge, Vorträge, sowie Beiträge auf </w:t>
            </w:r>
            <w:proofErr w:type="spellStart"/>
            <w:r w:rsidRPr="00AC578D">
              <w:rPr>
                <w:rFonts w:ascii="Arial" w:hAnsi="Arial" w:cs="Arial"/>
                <w:b/>
                <w:color w:val="00269B"/>
                <w:sz w:val="16"/>
                <w:szCs w:val="16"/>
              </w:rPr>
              <w:t>Social</w:t>
            </w:r>
            <w:proofErr w:type="spellEnd"/>
            <w:r w:rsidRPr="00AC578D">
              <w:rPr>
                <w:rFonts w:ascii="Arial" w:hAnsi="Arial" w:cs="Arial"/>
                <w:b/>
                <w:color w:val="00269B"/>
                <w:sz w:val="16"/>
                <w:szCs w:val="16"/>
              </w:rPr>
              <w:t>-Media-Plattformen. Nennen Sie darüber hinaus auch unterstützend die Titel Ihrer Veröffentlichungen und Publikationen und führen Sie die Ihnen gewährten Schutzrechte nachvollziehbar aus.</w:t>
            </w:r>
          </w:p>
        </w:tc>
      </w:tr>
      <w:tr w:rsidR="00AC578D" w:rsidRPr="009E229D" w14:paraId="2F0BC70B" w14:textId="77777777" w:rsidTr="000D1546">
        <w:trPr>
          <w:trHeight w:val="2948"/>
        </w:trPr>
        <w:tc>
          <w:tcPr>
            <w:tcW w:w="9184" w:type="dxa"/>
            <w:gridSpan w:val="2"/>
            <w:shd w:val="clear" w:color="auto" w:fill="FFFFFF" w:themeFill="background1"/>
          </w:tcPr>
          <w:p w14:paraId="450A1671" w14:textId="77777777" w:rsidR="00AC578D" w:rsidRPr="008F0E3E" w:rsidRDefault="00AC578D" w:rsidP="000D1546">
            <w:pPr>
              <w:spacing w:line="23" w:lineRule="atLeast"/>
              <w:rPr>
                <w:rFonts w:ascii="Arial" w:hAnsi="Arial" w:cs="Arial"/>
                <w:sz w:val="20"/>
                <w:szCs w:val="20"/>
              </w:rPr>
            </w:pPr>
          </w:p>
        </w:tc>
      </w:tr>
      <w:tr w:rsidR="00AC578D" w:rsidRPr="00FA3B71" w14:paraId="69CEE285" w14:textId="77777777" w:rsidTr="00DA67EE">
        <w:trPr>
          <w:trHeight w:val="567"/>
        </w:trPr>
        <w:tc>
          <w:tcPr>
            <w:tcW w:w="9184" w:type="dxa"/>
            <w:gridSpan w:val="2"/>
            <w:shd w:val="clear" w:color="auto" w:fill="D2DDFF"/>
          </w:tcPr>
          <w:p w14:paraId="1A4F286F" w14:textId="32A41F31" w:rsidR="00AC578D" w:rsidRPr="002D663E" w:rsidRDefault="002D663E" w:rsidP="002D663E">
            <w:pPr>
              <w:pStyle w:val="Listenabsatz"/>
              <w:numPr>
                <w:ilvl w:val="0"/>
                <w:numId w:val="5"/>
              </w:numPr>
              <w:spacing w:before="240"/>
              <w:rPr>
                <w:rFonts w:ascii="Arial" w:hAnsi="Arial" w:cs="Arial"/>
                <w:b/>
                <w:color w:val="00269B"/>
                <w:sz w:val="16"/>
                <w:szCs w:val="16"/>
              </w:rPr>
            </w:pPr>
            <w:r w:rsidRPr="002D663E">
              <w:rPr>
                <w:rFonts w:ascii="Arial" w:hAnsi="Arial" w:cs="Arial"/>
                <w:b/>
                <w:color w:val="00269B"/>
                <w:sz w:val="16"/>
                <w:szCs w:val="16"/>
              </w:rPr>
              <w:t>Beschreiben Sie das Ausmaß des technischen Risikos, das eine eigenwirtschaftliche Realisierung Ihres Projektes verhindert hätte. Gehen Sie dabei auch darauf ein, inwiefern Sie dieses Risiko durch Ihre Projektarbeit reduzieren konnten, insbesondere im Hinblick auf die Weiterverwertung Ihrer Projekterkenntnisse durch andere Unternehmen.</w:t>
            </w:r>
          </w:p>
        </w:tc>
      </w:tr>
      <w:tr w:rsidR="00AC578D" w:rsidRPr="009E229D" w14:paraId="3804FA66" w14:textId="77777777" w:rsidTr="00AB63A7">
        <w:trPr>
          <w:trHeight w:val="3344"/>
        </w:trPr>
        <w:tc>
          <w:tcPr>
            <w:tcW w:w="9184" w:type="dxa"/>
            <w:gridSpan w:val="2"/>
            <w:shd w:val="clear" w:color="auto" w:fill="FFFFFF" w:themeFill="background1"/>
          </w:tcPr>
          <w:p w14:paraId="58B522CD" w14:textId="60F9B372" w:rsidR="00330B5A" w:rsidRPr="008F0E3E" w:rsidRDefault="00330B5A" w:rsidP="000D1546">
            <w:pPr>
              <w:spacing w:line="23" w:lineRule="atLeast"/>
              <w:rPr>
                <w:rFonts w:ascii="Arial" w:hAnsi="Arial" w:cs="Arial"/>
                <w:sz w:val="20"/>
                <w:szCs w:val="20"/>
              </w:rPr>
            </w:pPr>
          </w:p>
        </w:tc>
      </w:tr>
      <w:tr w:rsidR="002D663E" w:rsidRPr="002D663E" w14:paraId="51B50554" w14:textId="77777777" w:rsidTr="00DA67EE">
        <w:trPr>
          <w:trHeight w:val="567"/>
        </w:trPr>
        <w:tc>
          <w:tcPr>
            <w:tcW w:w="9184" w:type="dxa"/>
            <w:gridSpan w:val="2"/>
            <w:shd w:val="clear" w:color="auto" w:fill="D2DDFF"/>
          </w:tcPr>
          <w:p w14:paraId="6E9B2A5C" w14:textId="0BE78B01" w:rsidR="002D663E" w:rsidRPr="00330B5A" w:rsidRDefault="00330B5A" w:rsidP="00330B5A">
            <w:pPr>
              <w:pStyle w:val="Listenabsatz"/>
              <w:numPr>
                <w:ilvl w:val="0"/>
                <w:numId w:val="5"/>
              </w:numPr>
              <w:spacing w:before="240"/>
              <w:rPr>
                <w:rFonts w:ascii="Arial" w:hAnsi="Arial" w:cs="Arial"/>
                <w:b/>
                <w:color w:val="00269B"/>
                <w:sz w:val="16"/>
                <w:szCs w:val="16"/>
              </w:rPr>
            </w:pPr>
            <w:r w:rsidRPr="00330B5A">
              <w:rPr>
                <w:rFonts w:ascii="Arial" w:hAnsi="Arial" w:cs="Arial"/>
                <w:b/>
                <w:color w:val="00269B"/>
                <w:sz w:val="16"/>
                <w:szCs w:val="16"/>
              </w:rPr>
              <w:t>Beschreiben Sie das Ausmaß der Hemmnisse, das eine eigenwirtschaftliche Realisierung Ihres Projekts verhindert hat.</w:t>
            </w:r>
          </w:p>
        </w:tc>
      </w:tr>
      <w:tr w:rsidR="002D663E" w:rsidRPr="009E229D" w14:paraId="433AC9D9" w14:textId="77777777" w:rsidTr="000D1546">
        <w:trPr>
          <w:trHeight w:val="2948"/>
        </w:trPr>
        <w:tc>
          <w:tcPr>
            <w:tcW w:w="9184" w:type="dxa"/>
            <w:gridSpan w:val="2"/>
            <w:shd w:val="clear" w:color="auto" w:fill="FFFFFF" w:themeFill="background1"/>
          </w:tcPr>
          <w:p w14:paraId="60A8B529" w14:textId="77777777" w:rsidR="002D663E" w:rsidRPr="008F0E3E" w:rsidRDefault="002D663E" w:rsidP="000D1546">
            <w:pPr>
              <w:spacing w:line="23" w:lineRule="atLeast"/>
              <w:rPr>
                <w:rFonts w:ascii="Arial" w:hAnsi="Arial" w:cs="Arial"/>
                <w:sz w:val="20"/>
                <w:szCs w:val="20"/>
              </w:rPr>
            </w:pPr>
          </w:p>
        </w:tc>
      </w:tr>
      <w:tr w:rsidR="00330B5A" w:rsidRPr="00330B5A" w14:paraId="05AF965B" w14:textId="77777777" w:rsidTr="00DA67EE">
        <w:trPr>
          <w:trHeight w:val="567"/>
        </w:trPr>
        <w:tc>
          <w:tcPr>
            <w:tcW w:w="9184" w:type="dxa"/>
            <w:gridSpan w:val="2"/>
            <w:shd w:val="clear" w:color="auto" w:fill="D2DDFF"/>
          </w:tcPr>
          <w:p w14:paraId="63CB34A5" w14:textId="69E32C74" w:rsidR="00330B5A" w:rsidRPr="00330B5A" w:rsidRDefault="00330B5A" w:rsidP="00330B5A">
            <w:pPr>
              <w:pStyle w:val="Listenabsatz"/>
              <w:numPr>
                <w:ilvl w:val="0"/>
                <w:numId w:val="5"/>
              </w:numPr>
              <w:spacing w:before="240"/>
              <w:rPr>
                <w:rFonts w:ascii="Arial" w:hAnsi="Arial" w:cs="Arial"/>
                <w:b/>
                <w:color w:val="00269B"/>
                <w:sz w:val="16"/>
                <w:szCs w:val="16"/>
              </w:rPr>
            </w:pPr>
            <w:r w:rsidRPr="00330B5A">
              <w:rPr>
                <w:rFonts w:ascii="Arial" w:hAnsi="Arial" w:cs="Arial"/>
                <w:b/>
                <w:color w:val="00269B"/>
                <w:sz w:val="16"/>
                <w:szCs w:val="16"/>
              </w:rPr>
              <w:t>Evaluieren Sie die Qualität, Komplementarität und die relevante Facherfahrung Ihres Konsortiums. Gehen Sie darauf ein, inwiefern Ihr Projektvorhaben Partner unterschiedlicher Bereiche verbunden hat und neuartige Berührungspunkte geschaffen hat.</w:t>
            </w:r>
          </w:p>
        </w:tc>
      </w:tr>
      <w:tr w:rsidR="00330B5A" w:rsidRPr="009E229D" w14:paraId="127F6BC3" w14:textId="77777777" w:rsidTr="000D1546">
        <w:trPr>
          <w:trHeight w:val="2948"/>
        </w:trPr>
        <w:tc>
          <w:tcPr>
            <w:tcW w:w="9184" w:type="dxa"/>
            <w:gridSpan w:val="2"/>
            <w:shd w:val="clear" w:color="auto" w:fill="FFFFFF" w:themeFill="background1"/>
          </w:tcPr>
          <w:p w14:paraId="36CDDC0B" w14:textId="77777777" w:rsidR="00330B5A" w:rsidRPr="008F0E3E" w:rsidRDefault="00330B5A" w:rsidP="000D1546">
            <w:pPr>
              <w:spacing w:line="23" w:lineRule="atLeast"/>
              <w:rPr>
                <w:rFonts w:ascii="Arial" w:hAnsi="Arial" w:cs="Arial"/>
                <w:sz w:val="20"/>
                <w:szCs w:val="20"/>
              </w:rPr>
            </w:pPr>
          </w:p>
        </w:tc>
      </w:tr>
      <w:tr w:rsidR="00330B5A" w:rsidRPr="00330B5A" w14:paraId="4AEC0FCB" w14:textId="77777777" w:rsidTr="00DA67EE">
        <w:trPr>
          <w:trHeight w:val="567"/>
        </w:trPr>
        <w:tc>
          <w:tcPr>
            <w:tcW w:w="9184" w:type="dxa"/>
            <w:gridSpan w:val="2"/>
            <w:shd w:val="clear" w:color="auto" w:fill="D2DDFF"/>
          </w:tcPr>
          <w:p w14:paraId="3ABB9FBE" w14:textId="4ACD0389" w:rsidR="00330B5A" w:rsidRPr="00330B5A" w:rsidRDefault="00330B5A" w:rsidP="00330B5A">
            <w:pPr>
              <w:pStyle w:val="Listenabsatz"/>
              <w:numPr>
                <w:ilvl w:val="0"/>
                <w:numId w:val="5"/>
              </w:numPr>
              <w:spacing w:before="240"/>
              <w:rPr>
                <w:rFonts w:ascii="Arial" w:hAnsi="Arial" w:cs="Arial"/>
                <w:b/>
                <w:color w:val="00269B"/>
                <w:sz w:val="16"/>
                <w:szCs w:val="16"/>
              </w:rPr>
            </w:pPr>
            <w:r w:rsidRPr="00330B5A">
              <w:rPr>
                <w:rFonts w:ascii="Arial" w:hAnsi="Arial" w:cs="Arial"/>
                <w:b/>
                <w:color w:val="00269B"/>
                <w:sz w:val="16"/>
                <w:szCs w:val="16"/>
              </w:rPr>
              <w:t>Evaluieren Sie die Angemessenheit der Managementstrukturen und -verfahren, die in Ihrem Projekt zur Anwendung gekommen sind.</w:t>
            </w:r>
          </w:p>
        </w:tc>
      </w:tr>
      <w:tr w:rsidR="00330B5A" w:rsidRPr="009E229D" w14:paraId="578F84CA" w14:textId="77777777" w:rsidTr="00AB63A7">
        <w:trPr>
          <w:trHeight w:val="4909"/>
        </w:trPr>
        <w:tc>
          <w:tcPr>
            <w:tcW w:w="9184" w:type="dxa"/>
            <w:gridSpan w:val="2"/>
            <w:shd w:val="clear" w:color="auto" w:fill="FFFFFF" w:themeFill="background1"/>
          </w:tcPr>
          <w:p w14:paraId="108EF667" w14:textId="39926D58" w:rsidR="00330B5A" w:rsidRPr="008F0E3E" w:rsidRDefault="00330B5A" w:rsidP="000D1546">
            <w:pPr>
              <w:spacing w:line="23" w:lineRule="atLeast"/>
              <w:rPr>
                <w:rFonts w:ascii="Arial" w:hAnsi="Arial" w:cs="Arial"/>
                <w:sz w:val="20"/>
                <w:szCs w:val="20"/>
              </w:rPr>
            </w:pPr>
          </w:p>
        </w:tc>
      </w:tr>
      <w:tr w:rsidR="00330B5A" w:rsidRPr="00330B5A" w14:paraId="54097BDD" w14:textId="77777777" w:rsidTr="00DA67EE">
        <w:trPr>
          <w:trHeight w:val="567"/>
        </w:trPr>
        <w:tc>
          <w:tcPr>
            <w:tcW w:w="9184" w:type="dxa"/>
            <w:gridSpan w:val="2"/>
            <w:shd w:val="clear" w:color="auto" w:fill="D2DDFF"/>
          </w:tcPr>
          <w:p w14:paraId="129AB474" w14:textId="6611BB03" w:rsidR="00330B5A" w:rsidRPr="00330B5A" w:rsidRDefault="00330B5A" w:rsidP="00330B5A">
            <w:pPr>
              <w:pStyle w:val="Listenabsatz"/>
              <w:numPr>
                <w:ilvl w:val="0"/>
                <w:numId w:val="5"/>
              </w:numPr>
              <w:spacing w:before="240"/>
              <w:rPr>
                <w:rFonts w:ascii="Arial" w:hAnsi="Arial" w:cs="Arial"/>
                <w:b/>
                <w:color w:val="00269B"/>
                <w:sz w:val="16"/>
                <w:szCs w:val="16"/>
              </w:rPr>
            </w:pPr>
            <w:r w:rsidRPr="00330B5A">
              <w:rPr>
                <w:rFonts w:ascii="Arial" w:hAnsi="Arial" w:cs="Arial"/>
                <w:b/>
                <w:color w:val="00269B"/>
                <w:sz w:val="16"/>
                <w:szCs w:val="16"/>
              </w:rPr>
              <w:t>Bewerten Sie die Qualität und Wirksamkeit des Projektplans, gehen Sie auch kritisch darauf ein, inwiefern eine für das Projektergebnis zielgerichtete und angemessene Verwertung der beantragten Ressourcen stattgefunden hat und dabei auf Nachhaltigkeit geachtet wurde. Falls es mögliche Abweichungen vom Projektplan gegeben hat, begründen Sie diese im Gesamtzusammenhang Ihrer Projektergebnisse.</w:t>
            </w:r>
          </w:p>
        </w:tc>
      </w:tr>
      <w:tr w:rsidR="00330B5A" w:rsidRPr="009E229D" w14:paraId="3E669D80" w14:textId="77777777" w:rsidTr="000D1546">
        <w:trPr>
          <w:trHeight w:val="2948"/>
        </w:trPr>
        <w:tc>
          <w:tcPr>
            <w:tcW w:w="9184" w:type="dxa"/>
            <w:gridSpan w:val="2"/>
            <w:shd w:val="clear" w:color="auto" w:fill="FFFFFF" w:themeFill="background1"/>
          </w:tcPr>
          <w:p w14:paraId="0E1E6072" w14:textId="77777777" w:rsidR="00330B5A" w:rsidRPr="008F0E3E" w:rsidRDefault="00330B5A" w:rsidP="000D1546">
            <w:pPr>
              <w:spacing w:line="23" w:lineRule="atLeast"/>
              <w:rPr>
                <w:rFonts w:ascii="Arial" w:hAnsi="Arial" w:cs="Arial"/>
                <w:sz w:val="20"/>
                <w:szCs w:val="20"/>
              </w:rPr>
            </w:pPr>
          </w:p>
        </w:tc>
      </w:tr>
    </w:tbl>
    <w:p w14:paraId="2ECFE8B4" w14:textId="7CBBDC5F" w:rsidR="006A4424" w:rsidRPr="003757B9" w:rsidRDefault="006A4424" w:rsidP="00461615">
      <w:pPr>
        <w:tabs>
          <w:tab w:val="left" w:pos="426"/>
        </w:tabs>
        <w:spacing w:after="0" w:line="240" w:lineRule="auto"/>
        <w:rPr>
          <w:rFonts w:ascii="Arial" w:hAnsi="Arial" w:cs="Arial"/>
          <w:color w:val="00269B"/>
          <w:sz w:val="16"/>
          <w:szCs w:val="16"/>
        </w:rPr>
      </w:pPr>
    </w:p>
    <w:sectPr w:rsidR="006A4424" w:rsidRPr="003757B9" w:rsidSect="00C660B8">
      <w:headerReference w:type="default" r:id="rId10"/>
      <w:footerReference w:type="default" r:id="rId11"/>
      <w:headerReference w:type="first" r:id="rId12"/>
      <w:footerReference w:type="first" r:id="rId13"/>
      <w:pgSz w:w="11906" w:h="16838" w:code="9"/>
      <w:pgMar w:top="1418" w:right="1418" w:bottom="1134" w:left="1418" w:header="709" w:footer="709" w:gutter="0"/>
      <w:paperSrc w:first="3" w:other="3"/>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A8C1A" w14:textId="77777777" w:rsidR="00257B4D" w:rsidRDefault="00257B4D">
      <w:r>
        <w:separator/>
      </w:r>
    </w:p>
  </w:endnote>
  <w:endnote w:type="continuationSeparator" w:id="0">
    <w:p w14:paraId="76703DD9" w14:textId="77777777" w:rsidR="00257B4D" w:rsidRDefault="00257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ED75F" w14:textId="50454E6B" w:rsidR="00F51799" w:rsidRPr="00C8132E" w:rsidRDefault="0042482A" w:rsidP="00C8132E">
    <w:pPr>
      <w:pStyle w:val="Fuzeile"/>
      <w:spacing w:after="0" w:line="240" w:lineRule="auto"/>
      <w:rPr>
        <w:rFonts w:ascii="Arial" w:hAnsi="Arial" w:cs="Arial"/>
        <w:sz w:val="12"/>
        <w:szCs w:val="12"/>
      </w:rPr>
    </w:pPr>
    <w:r>
      <w:rPr>
        <w:rFonts w:ascii="Arial" w:hAnsi="Arial" w:cs="Arial"/>
        <w:noProof/>
        <w:color w:val="000080"/>
        <w:sz w:val="12"/>
        <w:szCs w:val="12"/>
        <w:lang w:eastAsia="de-DE"/>
      </w:rPr>
      <mc:AlternateContent>
        <mc:Choice Requires="wps">
          <w:drawing>
            <wp:anchor distT="0" distB="0" distL="114300" distR="114300" simplePos="0" relativeHeight="251656192" behindDoc="0" locked="0" layoutInCell="1" allowOverlap="1" wp14:anchorId="3FE877F9" wp14:editId="544F71A9">
              <wp:simplePos x="0" y="0"/>
              <wp:positionH relativeFrom="column">
                <wp:posOffset>-460286</wp:posOffset>
              </wp:positionH>
              <wp:positionV relativeFrom="paragraph">
                <wp:posOffset>-1703705</wp:posOffset>
              </wp:positionV>
              <wp:extent cx="457200" cy="175260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F93E68" w14:textId="34F71168" w:rsidR="00791495" w:rsidRDefault="00893FD3" w:rsidP="00791495">
                          <w:pPr>
                            <w:rPr>
                              <w:rFonts w:ascii="Arial" w:hAnsi="Arial"/>
                              <w:color w:val="000080"/>
                              <w:sz w:val="12"/>
                            </w:rPr>
                          </w:pPr>
                          <w:r>
                            <w:rPr>
                              <w:rFonts w:ascii="Arial" w:hAnsi="Arial"/>
                              <w:color w:val="000080"/>
                              <w:sz w:val="12"/>
                            </w:rPr>
                            <w:t>Projektbericht</w:t>
                          </w:r>
                          <w:r w:rsidR="0001673F">
                            <w:rPr>
                              <w:rFonts w:ascii="Arial" w:hAnsi="Arial"/>
                              <w:color w:val="000080"/>
                              <w:sz w:val="12"/>
                            </w:rPr>
                            <w:t xml:space="preserve"> </w:t>
                          </w:r>
                          <w:r w:rsidR="0001673F" w:rsidRPr="0001673F">
                            <w:rPr>
                              <w:rFonts w:ascii="Arial" w:hAnsi="Arial"/>
                              <w:color w:val="000080"/>
                              <w:sz w:val="12"/>
                            </w:rPr>
                            <w:t xml:space="preserve"> - </w:t>
                          </w:r>
                          <w:r>
                            <w:rPr>
                              <w:rFonts w:ascii="Arial" w:hAnsi="Arial"/>
                              <w:color w:val="000080"/>
                              <w:sz w:val="12"/>
                            </w:rPr>
                            <w:t>Campusnetzrichtlinie</w:t>
                          </w:r>
                          <w:r w:rsidR="00791495">
                            <w:rPr>
                              <w:rFonts w:ascii="Arial" w:hAnsi="Arial"/>
                              <w:color w:val="000080"/>
                              <w:sz w:val="12"/>
                            </w:rPr>
                            <w:br/>
                            <w:t xml:space="preserve">Stand: </w:t>
                          </w:r>
                          <w:r w:rsidR="0093329C">
                            <w:rPr>
                              <w:rFonts w:ascii="Arial" w:hAnsi="Arial"/>
                              <w:color w:val="000080"/>
                              <w:sz w:val="12"/>
                            </w:rPr>
                            <w:t>10.10</w:t>
                          </w:r>
                          <w:r w:rsidR="00791495">
                            <w:rPr>
                              <w:rFonts w:ascii="Arial" w:hAnsi="Arial"/>
                              <w:color w:val="000080"/>
                              <w:sz w:val="12"/>
                            </w:rPr>
                            <w:t>.2022</w:t>
                          </w:r>
                        </w:p>
                        <w:p w14:paraId="17DC2534" w14:textId="77777777" w:rsidR="0042482A" w:rsidRDefault="0042482A" w:rsidP="0042482A">
                          <w:pPr>
                            <w:rPr>
                              <w:rFonts w:ascii="Arial" w:hAnsi="Arial"/>
                              <w:color w:val="000080"/>
                              <w:sz w:val="12"/>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E877F9" id="_x0000_t202" coordsize="21600,21600" o:spt="202" path="m,l,21600r21600,l21600,xe">
              <v:stroke joinstyle="miter"/>
              <v:path gradientshapeok="t" o:connecttype="rect"/>
            </v:shapetype>
            <v:shape id="Textfeld 2" o:spid="_x0000_s1026" type="#_x0000_t202" style="position:absolute;margin-left:-36.25pt;margin-top:-134.15pt;width:36pt;height:1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" stroked="f">
              <v:textbox style="layout-flow:vertical;mso-layout-flow-alt:bottom-to-top">
                <w:txbxContent>
                  <w:p w14:paraId="7FF93E68" w14:textId="34F71168" w:rsidR="00791495" w:rsidRDefault="00893FD3" w:rsidP="00791495">
                    <w:pPr>
                      <w:rPr>
                        <w:rFonts w:ascii="Arial" w:hAnsi="Arial"/>
                        <w:color w:val="000080"/>
                        <w:sz w:val="12"/>
                      </w:rPr>
                    </w:pPr>
                    <w:r>
                      <w:rPr>
                        <w:rFonts w:ascii="Arial" w:hAnsi="Arial"/>
                        <w:color w:val="000080"/>
                        <w:sz w:val="12"/>
                      </w:rPr>
                      <w:t>Projektbericht</w:t>
                    </w:r>
                    <w:r w:rsidR="0001673F">
                      <w:rPr>
                        <w:rFonts w:ascii="Arial" w:hAnsi="Arial"/>
                        <w:color w:val="000080"/>
                        <w:sz w:val="12"/>
                      </w:rPr>
                      <w:t xml:space="preserve"> </w:t>
                    </w:r>
                    <w:r w:rsidR="0001673F" w:rsidRPr="0001673F">
                      <w:rPr>
                        <w:rFonts w:ascii="Arial" w:hAnsi="Arial"/>
                        <w:color w:val="000080"/>
                        <w:sz w:val="12"/>
                      </w:rPr>
                      <w:t xml:space="preserve"> - </w:t>
                    </w:r>
                    <w:r>
                      <w:rPr>
                        <w:rFonts w:ascii="Arial" w:hAnsi="Arial"/>
                        <w:color w:val="000080"/>
                        <w:sz w:val="12"/>
                      </w:rPr>
                      <w:t>Campusnetzrichtlinie</w:t>
                    </w:r>
                    <w:r w:rsidR="00791495">
                      <w:rPr>
                        <w:rFonts w:ascii="Arial" w:hAnsi="Arial"/>
                        <w:color w:val="000080"/>
                        <w:sz w:val="12"/>
                      </w:rPr>
                      <w:br/>
                      <w:t xml:space="preserve">Stand: </w:t>
                    </w:r>
                    <w:r w:rsidR="0093329C">
                      <w:rPr>
                        <w:rFonts w:ascii="Arial" w:hAnsi="Arial"/>
                        <w:color w:val="000080"/>
                        <w:sz w:val="12"/>
                      </w:rPr>
                      <w:t>10.10</w:t>
                    </w:r>
                    <w:r w:rsidR="00791495">
                      <w:rPr>
                        <w:rFonts w:ascii="Arial" w:hAnsi="Arial"/>
                        <w:color w:val="000080"/>
                        <w:sz w:val="12"/>
                      </w:rPr>
                      <w:t>.2022</w:t>
                    </w:r>
                  </w:p>
                  <w:p w14:paraId="17DC2534" w14:textId="77777777" w:rsidR="0042482A" w:rsidRDefault="0042482A" w:rsidP="0042482A">
                    <w:pPr>
                      <w:rPr>
                        <w:rFonts w:ascii="Arial" w:hAnsi="Arial"/>
                        <w:color w:val="000080"/>
                        <w:sz w:val="12"/>
                      </w:rPr>
                    </w:pPr>
                  </w:p>
                </w:txbxContent>
              </v:textbox>
            </v:shape>
          </w:pict>
        </mc:Fallback>
      </mc:AlternateContent>
    </w:r>
    <w:r>
      <w:rPr>
        <w:rFonts w:ascii="Arial" w:hAnsi="Arial" w:cs="Arial"/>
        <w:color w:val="000080"/>
        <w:sz w:val="12"/>
        <w:szCs w:val="12"/>
      </w:rPr>
      <w:t>Investitions- und Förderbank Niedersachsen – NBank    Günther-Wagner-Allee 12–16   30177 Hannover</w:t>
    </w:r>
    <w:r w:rsidR="00DE3550">
      <w:rPr>
        <w:rFonts w:ascii="Arial" w:hAnsi="Arial" w:cs="Arial"/>
        <w:color w:val="000080"/>
        <w:sz w:val="12"/>
        <w:szCs w:val="12"/>
      </w:rPr>
      <w:t xml:space="preserve">   </w:t>
    </w:r>
    <w:r>
      <w:rPr>
        <w:rFonts w:ascii="Arial" w:hAnsi="Arial" w:cs="Arial"/>
        <w:color w:val="000080"/>
        <w:sz w:val="12"/>
        <w:szCs w:val="12"/>
      </w:rPr>
      <w:t>Telefon 0511 30031-</w:t>
    </w:r>
    <w:r w:rsidR="00894C55">
      <w:rPr>
        <w:rFonts w:ascii="Arial" w:hAnsi="Arial" w:cs="Arial"/>
        <w:color w:val="000080"/>
        <w:sz w:val="12"/>
        <w:szCs w:val="12"/>
      </w:rPr>
      <w:t>9</w:t>
    </w:r>
    <w:r>
      <w:rPr>
        <w:rFonts w:ascii="Arial" w:hAnsi="Arial" w:cs="Arial"/>
        <w:color w:val="000080"/>
        <w:sz w:val="12"/>
        <w:szCs w:val="12"/>
      </w:rPr>
      <w:t>333   Telefax 0511 30031-11</w:t>
    </w:r>
    <w:r w:rsidR="00894C55">
      <w:rPr>
        <w:rFonts w:ascii="Arial" w:hAnsi="Arial" w:cs="Arial"/>
        <w:color w:val="000080"/>
        <w:sz w:val="12"/>
        <w:szCs w:val="12"/>
      </w:rPr>
      <w:t>9</w:t>
    </w:r>
    <w:r>
      <w:rPr>
        <w:rFonts w:ascii="Arial" w:hAnsi="Arial" w:cs="Arial"/>
        <w:color w:val="000080"/>
        <w:sz w:val="12"/>
        <w:szCs w:val="12"/>
      </w:rPr>
      <w:t>333</w:t>
    </w:r>
    <w:r>
      <w:rPr>
        <w:rFonts w:ascii="Arial" w:hAnsi="Arial" w:cs="Arial"/>
        <w:color w:val="000080"/>
        <w:sz w:val="12"/>
        <w:szCs w:val="12"/>
      </w:rPr>
      <w:br/>
    </w:r>
    <w:r w:rsidRPr="0042482A">
      <w:rPr>
        <w:rFonts w:ascii="Arial" w:hAnsi="Arial" w:cs="Arial"/>
        <w:color w:val="000080"/>
        <w:sz w:val="12"/>
        <w:szCs w:val="12"/>
      </w:rPr>
      <w:t>info@nbank.de</w:t>
    </w:r>
    <w:r>
      <w:rPr>
        <w:rFonts w:ascii="Arial" w:hAnsi="Arial" w:cs="Arial"/>
        <w:color w:val="000080"/>
        <w:sz w:val="12"/>
        <w:szCs w:val="12"/>
      </w:rPr>
      <w:t xml:space="preserve">   www.nbank.de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9B245" w14:textId="77777777" w:rsidR="0097376E" w:rsidRPr="00C8132E" w:rsidRDefault="0097376E" w:rsidP="0097376E">
    <w:pPr>
      <w:pStyle w:val="Fuzeile"/>
      <w:spacing w:after="0" w:line="240" w:lineRule="auto"/>
      <w:rPr>
        <w:rFonts w:ascii="Arial" w:hAnsi="Arial" w:cs="Arial"/>
        <w:sz w:val="12"/>
        <w:szCs w:val="12"/>
      </w:rPr>
    </w:pPr>
    <w:r>
      <w:rPr>
        <w:rFonts w:ascii="Arial" w:hAnsi="Arial" w:cs="Arial"/>
        <w:noProof/>
        <w:color w:val="000080"/>
        <w:sz w:val="12"/>
        <w:szCs w:val="12"/>
        <w:lang w:eastAsia="de-DE"/>
      </w:rPr>
      <mc:AlternateContent>
        <mc:Choice Requires="wps">
          <w:drawing>
            <wp:anchor distT="0" distB="0" distL="114300" distR="114300" simplePos="0" relativeHeight="251666432" behindDoc="0" locked="0" layoutInCell="1" allowOverlap="1" wp14:anchorId="4638DECD" wp14:editId="0EC8413B">
              <wp:simplePos x="0" y="0"/>
              <wp:positionH relativeFrom="column">
                <wp:posOffset>-526415</wp:posOffset>
              </wp:positionH>
              <wp:positionV relativeFrom="paragraph">
                <wp:posOffset>-2027555</wp:posOffset>
              </wp:positionV>
              <wp:extent cx="457200" cy="17526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FA38B" w14:textId="13E0F348" w:rsidR="0097376E" w:rsidRDefault="0097376E" w:rsidP="0097376E">
                          <w:pPr>
                            <w:rPr>
                              <w:rFonts w:ascii="Arial" w:hAnsi="Arial"/>
                              <w:color w:val="000080"/>
                              <w:sz w:val="12"/>
                            </w:rPr>
                          </w:pPr>
                          <w:r>
                            <w:rPr>
                              <w:rFonts w:ascii="Arial" w:hAnsi="Arial"/>
                              <w:color w:val="000080"/>
                              <w:sz w:val="12"/>
                            </w:rPr>
                            <w:t>Projektbericht - C</w:t>
                          </w:r>
                          <w:r w:rsidR="0093329C">
                            <w:rPr>
                              <w:rFonts w:ascii="Arial" w:hAnsi="Arial"/>
                              <w:color w:val="000080"/>
                              <w:sz w:val="12"/>
                            </w:rPr>
                            <w:t>ampusnetzrichtlinie</w:t>
                          </w:r>
                          <w:r w:rsidR="0093329C">
                            <w:rPr>
                              <w:rFonts w:ascii="Arial" w:hAnsi="Arial"/>
                              <w:color w:val="000080"/>
                              <w:sz w:val="12"/>
                            </w:rPr>
                            <w:br/>
                            <w:t>Stand: 10.10</w:t>
                          </w:r>
                          <w:r>
                            <w:rPr>
                              <w:rFonts w:ascii="Arial" w:hAnsi="Arial"/>
                              <w:color w:val="000080"/>
                              <w:sz w:val="12"/>
                            </w:rPr>
                            <w:t>.2022</w:t>
                          </w:r>
                        </w:p>
                        <w:p w14:paraId="3A02106B" w14:textId="77777777" w:rsidR="0097376E" w:rsidRDefault="0097376E" w:rsidP="0097376E">
                          <w:pPr>
                            <w:rPr>
                              <w:rFonts w:ascii="Arial" w:hAnsi="Arial"/>
                              <w:color w:val="000080"/>
                              <w:sz w:val="12"/>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8DECD" id="_x0000_t202" coordsize="21600,21600" o:spt="202" path="m,l,21600r21600,l21600,xe">
              <v:stroke joinstyle="miter"/>
              <v:path gradientshapeok="t" o:connecttype="rect"/>
            </v:shapetype>
            <v:shape id="Textfeld 3" o:spid="_x0000_s1027" type="#_x0000_t202" style="position:absolute;margin-left:-41.45pt;margin-top:-159.65pt;width:36pt;height:1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" stroked="f">
              <v:textbox style="layout-flow:vertical;mso-layout-flow-alt:bottom-to-top">
                <w:txbxContent>
                  <w:p w14:paraId="730FA38B" w14:textId="13E0F348" w:rsidR="0097376E" w:rsidRDefault="0097376E" w:rsidP="0097376E">
                    <w:pPr>
                      <w:rPr>
                        <w:rFonts w:ascii="Arial" w:hAnsi="Arial"/>
                        <w:color w:val="000080"/>
                        <w:sz w:val="12"/>
                      </w:rPr>
                    </w:pPr>
                    <w:r>
                      <w:rPr>
                        <w:rFonts w:ascii="Arial" w:hAnsi="Arial"/>
                        <w:color w:val="000080"/>
                        <w:sz w:val="12"/>
                      </w:rPr>
                      <w:t>Projektbericht - C</w:t>
                    </w:r>
                    <w:r w:rsidR="0093329C">
                      <w:rPr>
                        <w:rFonts w:ascii="Arial" w:hAnsi="Arial"/>
                        <w:color w:val="000080"/>
                        <w:sz w:val="12"/>
                      </w:rPr>
                      <w:t>ampusnetzrichtlinie</w:t>
                    </w:r>
                    <w:r w:rsidR="0093329C">
                      <w:rPr>
                        <w:rFonts w:ascii="Arial" w:hAnsi="Arial"/>
                        <w:color w:val="000080"/>
                        <w:sz w:val="12"/>
                      </w:rPr>
                      <w:br/>
                      <w:t>Stand: 10.10</w:t>
                    </w:r>
                    <w:r>
                      <w:rPr>
                        <w:rFonts w:ascii="Arial" w:hAnsi="Arial"/>
                        <w:color w:val="000080"/>
                        <w:sz w:val="12"/>
                      </w:rPr>
                      <w:t>.2022</w:t>
                    </w:r>
                  </w:p>
                  <w:p w14:paraId="3A02106B" w14:textId="77777777" w:rsidR="0097376E" w:rsidRDefault="0097376E" w:rsidP="0097376E">
                    <w:pPr>
                      <w:rPr>
                        <w:rFonts w:ascii="Arial" w:hAnsi="Arial"/>
                        <w:color w:val="000080"/>
                        <w:sz w:val="12"/>
                      </w:rPr>
                    </w:pPr>
                  </w:p>
                </w:txbxContent>
              </v:textbox>
            </v:shape>
          </w:pict>
        </mc:Fallback>
      </mc:AlternateContent>
    </w:r>
    <w:r>
      <w:rPr>
        <w:rFonts w:ascii="Arial" w:hAnsi="Arial" w:cs="Arial"/>
        <w:color w:val="000080"/>
        <w:sz w:val="12"/>
        <w:szCs w:val="12"/>
      </w:rPr>
      <w:t>Investitions- und Förderbank Niedersachsen – NBank    Günther-Wagner-Allee 12–16   30177 Hannover</w:t>
    </w:r>
    <w:r>
      <w:rPr>
        <w:rFonts w:ascii="Arial" w:hAnsi="Arial" w:cs="Arial"/>
        <w:color w:val="000080"/>
        <w:sz w:val="12"/>
        <w:szCs w:val="12"/>
      </w:rPr>
      <w:br/>
      <w:t>Telefon 0511 30031-9333   Telefax 0511 30031-119333</w:t>
    </w:r>
    <w:r>
      <w:rPr>
        <w:rFonts w:ascii="Arial" w:hAnsi="Arial" w:cs="Arial"/>
        <w:color w:val="000080"/>
        <w:sz w:val="12"/>
        <w:szCs w:val="12"/>
      </w:rPr>
      <w:br/>
    </w:r>
    <w:r w:rsidRPr="0042482A">
      <w:rPr>
        <w:rFonts w:ascii="Arial" w:hAnsi="Arial" w:cs="Arial"/>
        <w:color w:val="000080"/>
        <w:sz w:val="12"/>
        <w:szCs w:val="12"/>
      </w:rPr>
      <w:t>info@nbank.de</w:t>
    </w:r>
    <w:r>
      <w:rPr>
        <w:rFonts w:ascii="Arial" w:hAnsi="Arial" w:cs="Arial"/>
        <w:color w:val="000080"/>
        <w:sz w:val="12"/>
        <w:szCs w:val="12"/>
      </w:rPr>
      <w:t xml:space="preserve">   www.nbank.de</w:t>
    </w:r>
  </w:p>
  <w:p w14:paraId="6F1F3F21" w14:textId="32517659" w:rsidR="002A1266" w:rsidRPr="00F43CDA" w:rsidRDefault="00F43CDA" w:rsidP="00F43CDA">
    <w:pPr>
      <w:pStyle w:val="Fuzeile"/>
      <w:jc w:val="right"/>
      <w:rPr>
        <w:rFonts w:ascii="Arial" w:hAnsi="Arial" w:cs="Arial"/>
        <w:sz w:val="16"/>
        <w:szCs w:val="16"/>
      </w:rPr>
    </w:pPr>
    <w:r w:rsidRPr="00F43CDA">
      <w:rPr>
        <w:rFonts w:ascii="Arial" w:hAnsi="Arial" w:cs="Arial"/>
        <w:sz w:val="16"/>
        <w:szCs w:val="16"/>
      </w:rPr>
      <w:t xml:space="preserve">Seite </w:t>
    </w:r>
    <w:r w:rsidRPr="00F43CDA">
      <w:rPr>
        <w:rFonts w:ascii="Arial" w:hAnsi="Arial" w:cs="Arial"/>
        <w:bCs/>
        <w:sz w:val="16"/>
        <w:szCs w:val="16"/>
      </w:rPr>
      <w:fldChar w:fldCharType="begin"/>
    </w:r>
    <w:r w:rsidRPr="00F43CDA">
      <w:rPr>
        <w:rFonts w:ascii="Arial" w:hAnsi="Arial" w:cs="Arial"/>
        <w:bCs/>
        <w:sz w:val="16"/>
        <w:szCs w:val="16"/>
      </w:rPr>
      <w:instrText>PAGE  \* Arabic  \* MERGEFORMAT</w:instrText>
    </w:r>
    <w:r w:rsidRPr="00F43CDA">
      <w:rPr>
        <w:rFonts w:ascii="Arial" w:hAnsi="Arial" w:cs="Arial"/>
        <w:bCs/>
        <w:sz w:val="16"/>
        <w:szCs w:val="16"/>
      </w:rPr>
      <w:fldChar w:fldCharType="separate"/>
    </w:r>
    <w:r w:rsidR="00461615">
      <w:rPr>
        <w:rFonts w:ascii="Arial" w:hAnsi="Arial" w:cs="Arial"/>
        <w:bCs/>
        <w:noProof/>
        <w:sz w:val="16"/>
        <w:szCs w:val="16"/>
      </w:rPr>
      <w:t>5</w:t>
    </w:r>
    <w:r w:rsidRPr="00F43CDA">
      <w:rPr>
        <w:rFonts w:ascii="Arial" w:hAnsi="Arial" w:cs="Arial"/>
        <w:bCs/>
        <w:sz w:val="16"/>
        <w:szCs w:val="16"/>
      </w:rPr>
      <w:fldChar w:fldCharType="end"/>
    </w:r>
    <w:r w:rsidRPr="00F43CDA">
      <w:rPr>
        <w:rFonts w:ascii="Arial" w:hAnsi="Arial" w:cs="Arial"/>
        <w:sz w:val="16"/>
        <w:szCs w:val="16"/>
      </w:rPr>
      <w:t xml:space="preserve"> von </w:t>
    </w:r>
    <w:r w:rsidR="00E5269D">
      <w:rPr>
        <w:rFonts w:ascii="Arial" w:hAnsi="Arial" w:cs="Arial"/>
        <w:bCs/>
        <w:sz w:val="16"/>
        <w:szCs w:val="16"/>
      </w:rPr>
      <w:fldChar w:fldCharType="begin"/>
    </w:r>
    <w:r w:rsidR="00E5269D">
      <w:rPr>
        <w:rFonts w:ascii="Arial" w:hAnsi="Arial" w:cs="Arial"/>
        <w:bCs/>
        <w:sz w:val="16"/>
        <w:szCs w:val="16"/>
      </w:rPr>
      <w:instrText xml:space="preserve"> SECTIONPAGES   \* MERGEFORMAT </w:instrText>
    </w:r>
    <w:r w:rsidR="00E5269D">
      <w:rPr>
        <w:rFonts w:ascii="Arial" w:hAnsi="Arial" w:cs="Arial"/>
        <w:bCs/>
        <w:sz w:val="16"/>
        <w:szCs w:val="16"/>
      </w:rPr>
      <w:fldChar w:fldCharType="separate"/>
    </w:r>
    <w:r w:rsidR="00461615">
      <w:rPr>
        <w:rFonts w:ascii="Arial" w:hAnsi="Arial" w:cs="Arial"/>
        <w:bCs/>
        <w:noProof/>
        <w:sz w:val="16"/>
        <w:szCs w:val="16"/>
      </w:rPr>
      <w:t>5</w:t>
    </w:r>
    <w:r w:rsidR="00E5269D">
      <w:rPr>
        <w:rFonts w:ascii="Arial" w:hAnsi="Arial" w:cs="Arial"/>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9045C" w14:textId="5A0216A6" w:rsidR="002A1266" w:rsidRPr="00C8132E" w:rsidRDefault="002A1266" w:rsidP="00C8132E">
    <w:pPr>
      <w:pStyle w:val="Fuzeile"/>
      <w:spacing w:after="0" w:line="240" w:lineRule="auto"/>
      <w:rPr>
        <w:rFonts w:ascii="Arial" w:hAnsi="Arial" w:cs="Arial"/>
        <w:sz w:val="12"/>
        <w:szCs w:val="12"/>
      </w:rPr>
    </w:pPr>
    <w:r>
      <w:rPr>
        <w:rFonts w:ascii="Arial" w:hAnsi="Arial" w:cs="Arial"/>
        <w:noProof/>
        <w:color w:val="000080"/>
        <w:sz w:val="12"/>
        <w:szCs w:val="12"/>
        <w:lang w:eastAsia="de-DE"/>
      </w:rPr>
      <mc:AlternateContent>
        <mc:Choice Requires="wps">
          <w:drawing>
            <wp:anchor distT="0" distB="0" distL="114300" distR="114300" simplePos="0" relativeHeight="251660288" behindDoc="0" locked="0" layoutInCell="1" allowOverlap="1" wp14:anchorId="7BB3F248" wp14:editId="4162A24D">
              <wp:simplePos x="0" y="0"/>
              <wp:positionH relativeFrom="column">
                <wp:posOffset>-526415</wp:posOffset>
              </wp:positionH>
              <wp:positionV relativeFrom="paragraph">
                <wp:posOffset>-2027555</wp:posOffset>
              </wp:positionV>
              <wp:extent cx="457200" cy="1752600"/>
              <wp:effectExtent l="0" t="0" r="0" b="0"/>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2E3206" w14:textId="4EA4A28E" w:rsidR="002A1266" w:rsidRDefault="00791495" w:rsidP="0042482A">
                          <w:pPr>
                            <w:rPr>
                              <w:rFonts w:ascii="Arial" w:hAnsi="Arial"/>
                              <w:color w:val="000080"/>
                              <w:sz w:val="12"/>
                            </w:rPr>
                          </w:pPr>
                          <w:r>
                            <w:rPr>
                              <w:rFonts w:ascii="Arial" w:hAnsi="Arial"/>
                              <w:color w:val="000080"/>
                              <w:sz w:val="12"/>
                            </w:rPr>
                            <w:t>P</w:t>
                          </w:r>
                          <w:r w:rsidR="00A867F0">
                            <w:rPr>
                              <w:rFonts w:ascii="Arial" w:hAnsi="Arial"/>
                              <w:color w:val="000080"/>
                              <w:sz w:val="12"/>
                            </w:rPr>
                            <w:t>rojektbericht - Campusnetzrichtlinie</w:t>
                          </w:r>
                          <w:r>
                            <w:rPr>
                              <w:rFonts w:ascii="Arial" w:hAnsi="Arial"/>
                              <w:color w:val="000080"/>
                              <w:sz w:val="12"/>
                            </w:rPr>
                            <w:br/>
                            <w:t xml:space="preserve">Stand: </w:t>
                          </w:r>
                          <w:r w:rsidR="0093329C">
                            <w:rPr>
                              <w:rFonts w:ascii="Arial" w:hAnsi="Arial"/>
                              <w:color w:val="000080"/>
                              <w:sz w:val="12"/>
                            </w:rPr>
                            <w:t>10</w:t>
                          </w:r>
                          <w:r w:rsidR="00A867F0">
                            <w:rPr>
                              <w:rFonts w:ascii="Arial" w:hAnsi="Arial"/>
                              <w:color w:val="000080"/>
                              <w:sz w:val="12"/>
                            </w:rPr>
                            <w:t>.</w:t>
                          </w:r>
                          <w:r w:rsidR="0093329C">
                            <w:rPr>
                              <w:rFonts w:ascii="Arial" w:hAnsi="Arial"/>
                              <w:color w:val="000080"/>
                              <w:sz w:val="12"/>
                            </w:rPr>
                            <w:t>10</w:t>
                          </w:r>
                          <w:r w:rsidR="006F36D8">
                            <w:rPr>
                              <w:rFonts w:ascii="Arial" w:hAnsi="Arial"/>
                              <w:color w:val="000080"/>
                              <w:sz w:val="12"/>
                            </w:rPr>
                            <w:t>.2022</w:t>
                          </w:r>
                        </w:p>
                        <w:p w14:paraId="16420465" w14:textId="77777777" w:rsidR="00E80396" w:rsidRDefault="00E80396" w:rsidP="0042482A">
                          <w:pPr>
                            <w:rPr>
                              <w:rFonts w:ascii="Arial" w:hAnsi="Arial"/>
                              <w:color w:val="000080"/>
                              <w:sz w:val="12"/>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3F248" id="_x0000_t202" coordsize="21600,21600" o:spt="202" path="m,l,21600r21600,l21600,xe">
              <v:stroke joinstyle="miter"/>
              <v:path gradientshapeok="t" o:connecttype="rect"/>
            </v:shapetype>
            <v:shape id="Textfeld 9" o:spid="_x0000_s1028" type="#_x0000_t202" style="position:absolute;margin-left:-41.45pt;margin-top:-159.65pt;width:36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" stroked="f">
              <v:textbox style="layout-flow:vertical;mso-layout-flow-alt:bottom-to-top">
                <w:txbxContent>
                  <w:p w14:paraId="5B2E3206" w14:textId="4EA4A28E" w:rsidR="002A1266" w:rsidRDefault="00791495" w:rsidP="0042482A">
                    <w:pPr>
                      <w:rPr>
                        <w:rFonts w:ascii="Arial" w:hAnsi="Arial"/>
                        <w:color w:val="000080"/>
                        <w:sz w:val="12"/>
                      </w:rPr>
                    </w:pPr>
                    <w:r>
                      <w:rPr>
                        <w:rFonts w:ascii="Arial" w:hAnsi="Arial"/>
                        <w:color w:val="000080"/>
                        <w:sz w:val="12"/>
                      </w:rPr>
                      <w:t>P</w:t>
                    </w:r>
                    <w:r w:rsidR="00A867F0">
                      <w:rPr>
                        <w:rFonts w:ascii="Arial" w:hAnsi="Arial"/>
                        <w:color w:val="000080"/>
                        <w:sz w:val="12"/>
                      </w:rPr>
                      <w:t>rojektbericht - Campusnetzrichtlinie</w:t>
                    </w:r>
                    <w:r>
                      <w:rPr>
                        <w:rFonts w:ascii="Arial" w:hAnsi="Arial"/>
                        <w:color w:val="000080"/>
                        <w:sz w:val="12"/>
                      </w:rPr>
                      <w:br/>
                      <w:t xml:space="preserve">Stand: </w:t>
                    </w:r>
                    <w:r w:rsidR="0093329C">
                      <w:rPr>
                        <w:rFonts w:ascii="Arial" w:hAnsi="Arial"/>
                        <w:color w:val="000080"/>
                        <w:sz w:val="12"/>
                      </w:rPr>
                      <w:t>10</w:t>
                    </w:r>
                    <w:r w:rsidR="00A867F0">
                      <w:rPr>
                        <w:rFonts w:ascii="Arial" w:hAnsi="Arial"/>
                        <w:color w:val="000080"/>
                        <w:sz w:val="12"/>
                      </w:rPr>
                      <w:t>.</w:t>
                    </w:r>
                    <w:r w:rsidR="0093329C">
                      <w:rPr>
                        <w:rFonts w:ascii="Arial" w:hAnsi="Arial"/>
                        <w:color w:val="000080"/>
                        <w:sz w:val="12"/>
                      </w:rPr>
                      <w:t>10</w:t>
                    </w:r>
                    <w:r w:rsidR="006F36D8">
                      <w:rPr>
                        <w:rFonts w:ascii="Arial" w:hAnsi="Arial"/>
                        <w:color w:val="000080"/>
                        <w:sz w:val="12"/>
                      </w:rPr>
                      <w:t>.2022</w:t>
                    </w:r>
                  </w:p>
                  <w:p w14:paraId="16420465" w14:textId="77777777" w:rsidR="00E80396" w:rsidRDefault="00E80396" w:rsidP="0042482A">
                    <w:pPr>
                      <w:rPr>
                        <w:rFonts w:ascii="Arial" w:hAnsi="Arial"/>
                        <w:color w:val="000080"/>
                        <w:sz w:val="12"/>
                      </w:rPr>
                    </w:pPr>
                  </w:p>
                </w:txbxContent>
              </v:textbox>
            </v:shape>
          </w:pict>
        </mc:Fallback>
      </mc:AlternateContent>
    </w:r>
    <w:r>
      <w:rPr>
        <w:rFonts w:ascii="Arial" w:hAnsi="Arial" w:cs="Arial"/>
        <w:color w:val="000080"/>
        <w:sz w:val="12"/>
        <w:szCs w:val="12"/>
      </w:rPr>
      <w:t>Investitions- und Förderbank Niedersachsen – NBank    Günther-Wagner-Allee 12–16   30177 Hannover</w:t>
    </w:r>
    <w:r>
      <w:rPr>
        <w:rFonts w:ascii="Arial" w:hAnsi="Arial" w:cs="Arial"/>
        <w:color w:val="000080"/>
        <w:sz w:val="12"/>
        <w:szCs w:val="12"/>
      </w:rPr>
      <w:br/>
      <w:t>Telefon 0511 30031-</w:t>
    </w:r>
    <w:r w:rsidR="00A867F0">
      <w:rPr>
        <w:rFonts w:ascii="Arial" w:hAnsi="Arial" w:cs="Arial"/>
        <w:color w:val="000080"/>
        <w:sz w:val="12"/>
        <w:szCs w:val="12"/>
      </w:rPr>
      <w:t>9</w:t>
    </w:r>
    <w:r>
      <w:rPr>
        <w:rFonts w:ascii="Arial" w:hAnsi="Arial" w:cs="Arial"/>
        <w:color w:val="000080"/>
        <w:sz w:val="12"/>
        <w:szCs w:val="12"/>
      </w:rPr>
      <w:t>333   Telefax 0511 30031-11</w:t>
    </w:r>
    <w:r w:rsidR="00A867F0">
      <w:rPr>
        <w:rFonts w:ascii="Arial" w:hAnsi="Arial" w:cs="Arial"/>
        <w:color w:val="000080"/>
        <w:sz w:val="12"/>
        <w:szCs w:val="12"/>
      </w:rPr>
      <w:t>9</w:t>
    </w:r>
    <w:r>
      <w:rPr>
        <w:rFonts w:ascii="Arial" w:hAnsi="Arial" w:cs="Arial"/>
        <w:color w:val="000080"/>
        <w:sz w:val="12"/>
        <w:szCs w:val="12"/>
      </w:rPr>
      <w:t>333</w:t>
    </w:r>
    <w:r>
      <w:rPr>
        <w:rFonts w:ascii="Arial" w:hAnsi="Arial" w:cs="Arial"/>
        <w:color w:val="000080"/>
        <w:sz w:val="12"/>
        <w:szCs w:val="12"/>
      </w:rPr>
      <w:br/>
    </w:r>
    <w:r w:rsidRPr="0042482A">
      <w:rPr>
        <w:rFonts w:ascii="Arial" w:hAnsi="Arial" w:cs="Arial"/>
        <w:color w:val="000080"/>
        <w:sz w:val="12"/>
        <w:szCs w:val="12"/>
      </w:rPr>
      <w:t>info@nbank.de</w:t>
    </w:r>
    <w:r>
      <w:rPr>
        <w:rFonts w:ascii="Arial" w:hAnsi="Arial" w:cs="Arial"/>
        <w:color w:val="000080"/>
        <w:sz w:val="12"/>
        <w:szCs w:val="12"/>
      </w:rPr>
      <w:t xml:space="preserve">   www.nbank.de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CD228" w14:textId="77777777" w:rsidR="00257B4D" w:rsidRDefault="00257B4D"/>
  </w:footnote>
  <w:footnote w:type="continuationSeparator" w:id="0">
    <w:p w14:paraId="3A69AD81" w14:textId="77777777" w:rsidR="00257B4D" w:rsidRDefault="00257B4D"/>
  </w:footnote>
  <w:footnote w:type="continuationNotice" w:id="1">
    <w:p w14:paraId="2EE032C6" w14:textId="77777777" w:rsidR="00257B4D" w:rsidRDefault="00257B4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680" w:type="dxa"/>
      <w:tblLayout w:type="fixed"/>
      <w:tblLook w:val="01E0" w:firstRow="1" w:lastRow="1" w:firstColumn="1" w:lastColumn="1" w:noHBand="0" w:noVBand="0"/>
    </w:tblPr>
    <w:tblGrid>
      <w:gridCol w:w="5258"/>
      <w:gridCol w:w="422"/>
    </w:tblGrid>
    <w:tr w:rsidR="00683B33" w:rsidRPr="00247E16" w14:paraId="404BCEBB" w14:textId="77777777" w:rsidTr="00FE0C88">
      <w:trPr>
        <w:trHeight w:val="1304"/>
      </w:trPr>
      <w:tc>
        <w:tcPr>
          <w:tcW w:w="5258" w:type="dxa"/>
          <w:shd w:val="clear" w:color="auto" w:fill="auto"/>
        </w:tcPr>
        <w:p w14:paraId="5D5F5888" w14:textId="77777777" w:rsidR="00683B33" w:rsidRPr="00247E16" w:rsidRDefault="00683B33" w:rsidP="00FE0C88">
          <w:pPr>
            <w:widowControl w:val="0"/>
            <w:autoSpaceDE w:val="0"/>
            <w:autoSpaceDN w:val="0"/>
            <w:adjustRightInd w:val="0"/>
            <w:spacing w:after="0"/>
            <w:ind w:left="-108"/>
            <w:rPr>
              <w:rFonts w:ascii="Arial" w:hAnsi="Arial" w:cs="Arial"/>
              <w:b/>
              <w:color w:val="000080"/>
              <w:sz w:val="18"/>
              <w:szCs w:val="18"/>
            </w:rPr>
          </w:pPr>
          <w:r>
            <w:rPr>
              <w:rFonts w:ascii="Arial" w:hAnsi="Arial" w:cs="Arial"/>
              <w:b/>
              <w:noProof/>
              <w:color w:val="000080"/>
              <w:sz w:val="18"/>
              <w:szCs w:val="18"/>
              <w:lang w:eastAsia="de-DE"/>
            </w:rPr>
            <w:drawing>
              <wp:inline distT="0" distB="0" distL="0" distR="0" wp14:anchorId="05EE50E7" wp14:editId="22A26C43">
                <wp:extent cx="3199309" cy="617399"/>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mbi_v_Kofinanziert_EU_NDS_POS_CMYK_Logo-Kombination_EU_NDS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46183" cy="626445"/>
                        </a:xfrm>
                        <a:prstGeom prst="rect">
                          <a:avLst/>
                        </a:prstGeom>
                      </pic:spPr>
                    </pic:pic>
                  </a:graphicData>
                </a:graphic>
              </wp:inline>
            </w:drawing>
          </w:r>
        </w:p>
      </w:tc>
      <w:tc>
        <w:tcPr>
          <w:tcW w:w="422" w:type="dxa"/>
          <w:shd w:val="clear" w:color="auto" w:fill="auto"/>
        </w:tcPr>
        <w:p w14:paraId="2DD43040" w14:textId="77777777" w:rsidR="00683B33" w:rsidRPr="00247E16" w:rsidRDefault="00683B33" w:rsidP="00FE0C88">
          <w:pPr>
            <w:widowControl w:val="0"/>
            <w:autoSpaceDE w:val="0"/>
            <w:autoSpaceDN w:val="0"/>
            <w:adjustRightInd w:val="0"/>
            <w:spacing w:after="120"/>
            <w:rPr>
              <w:rFonts w:ascii="Arial" w:hAnsi="Arial" w:cs="Arial"/>
              <w:b/>
              <w:color w:val="000080"/>
              <w:sz w:val="18"/>
              <w:szCs w:val="18"/>
            </w:rPr>
          </w:pPr>
        </w:p>
      </w:tc>
    </w:tr>
  </w:tbl>
  <w:p w14:paraId="3746C0B7" w14:textId="77777777" w:rsidR="00683B33" w:rsidRPr="00FE0C88" w:rsidRDefault="00683B33" w:rsidP="00247E16">
    <w:pPr>
      <w:pStyle w:val="Kopfzeile"/>
      <w:spacing w:after="0"/>
      <w:rPr>
        <w:rFonts w:ascii="Arial" w:hAnsi="Arial" w:cs="Arial"/>
        <w:b/>
        <w:noProof/>
        <w:color w:val="000080"/>
        <w:sz w:val="8"/>
        <w:szCs w:val="8"/>
        <w:lang w:eastAsia="de-DE"/>
      </w:rPr>
    </w:pPr>
    <w:r w:rsidRPr="00FE0C88">
      <w:rPr>
        <w:rFonts w:ascii="Arial" w:hAnsi="Arial" w:cs="Arial"/>
        <w:b/>
        <w:noProof/>
        <w:color w:val="000080"/>
        <w:sz w:val="8"/>
        <w:szCs w:val="8"/>
        <w:lang w:eastAsia="de-DE"/>
      </w:rPr>
      <w:drawing>
        <wp:anchor distT="0" distB="0" distL="114300" distR="114300" simplePos="0" relativeHeight="251662336" behindDoc="0" locked="0" layoutInCell="1" allowOverlap="1" wp14:anchorId="4C1FFE9C" wp14:editId="02779053">
          <wp:simplePos x="0" y="0"/>
          <wp:positionH relativeFrom="column">
            <wp:posOffset>3510280</wp:posOffset>
          </wp:positionH>
          <wp:positionV relativeFrom="page">
            <wp:posOffset>439420</wp:posOffset>
          </wp:positionV>
          <wp:extent cx="2592000" cy="673200"/>
          <wp:effectExtent l="0" t="0" r="0" b="0"/>
          <wp:wrapNone/>
          <wp:docPr id="18" name="Grafik 18" descr="NBank_RGB_Claim_7_5 - Orange_Blau_auf_weiss_mit_wir_förd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ank_RGB_Claim_7_5 - Orange_Blau_auf_weiss_mit_wir_fördern"/>
                  <pic:cNvPicPr>
                    <a:picLocks noChangeAspect="1" noChangeArrowheads="1"/>
                  </pic:cNvPicPr>
                </pic:nvPicPr>
                <pic:blipFill rotWithShape="1">
                  <a:blip r:embed="rId2">
                    <a:extLst>
                      <a:ext uri="{28A0092B-C50C-407E-A947-70E740481C1C}">
                        <a14:useLocalDpi xmlns:a14="http://schemas.microsoft.com/office/drawing/2010/main" val="0"/>
                      </a:ext>
                    </a:extLst>
                  </a:blip>
                  <a:srcRect t="32947"/>
                  <a:stretch/>
                </pic:blipFill>
                <pic:spPr bwMode="auto">
                  <a:xfrm>
                    <a:off x="0" y="0"/>
                    <a:ext cx="2592000" cy="673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C3339" w14:textId="77777777" w:rsidR="002A1266" w:rsidRDefault="002A126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680" w:type="dxa"/>
      <w:tblLayout w:type="fixed"/>
      <w:tblLook w:val="01E0" w:firstRow="1" w:lastRow="1" w:firstColumn="1" w:lastColumn="1" w:noHBand="0" w:noVBand="0"/>
    </w:tblPr>
    <w:tblGrid>
      <w:gridCol w:w="5258"/>
      <w:gridCol w:w="422"/>
    </w:tblGrid>
    <w:tr w:rsidR="00B10F49" w:rsidRPr="00247E16" w14:paraId="569461E0" w14:textId="77777777" w:rsidTr="00FE0C88">
      <w:trPr>
        <w:trHeight w:val="1304"/>
      </w:trPr>
      <w:tc>
        <w:tcPr>
          <w:tcW w:w="5258" w:type="dxa"/>
          <w:shd w:val="clear" w:color="auto" w:fill="auto"/>
        </w:tcPr>
        <w:p w14:paraId="6BB33494" w14:textId="77777777" w:rsidR="00B10F49" w:rsidRPr="00247E16" w:rsidRDefault="00B10F49" w:rsidP="00B10F49">
          <w:pPr>
            <w:widowControl w:val="0"/>
            <w:autoSpaceDE w:val="0"/>
            <w:autoSpaceDN w:val="0"/>
            <w:adjustRightInd w:val="0"/>
            <w:ind w:left="-108"/>
            <w:rPr>
              <w:rFonts w:ascii="Arial" w:hAnsi="Arial" w:cs="Arial"/>
              <w:b/>
              <w:color w:val="000080"/>
              <w:sz w:val="18"/>
              <w:szCs w:val="18"/>
            </w:rPr>
          </w:pPr>
          <w:r>
            <w:rPr>
              <w:rFonts w:ascii="Arial" w:hAnsi="Arial" w:cs="Arial"/>
              <w:b/>
              <w:noProof/>
              <w:color w:val="000080"/>
              <w:sz w:val="18"/>
              <w:szCs w:val="18"/>
              <w:lang w:eastAsia="de-DE"/>
            </w:rPr>
            <w:drawing>
              <wp:inline distT="0" distB="0" distL="0" distR="0" wp14:anchorId="06C847F3" wp14:editId="4C7CE9CD">
                <wp:extent cx="3199309" cy="617399"/>
                <wp:effectExtent l="0" t="0" r="127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mbi_v_Kofinanziert_EU_NDS_POS_CMYK_Logo-Kombination_EU_NDS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46183" cy="626445"/>
                        </a:xfrm>
                        <a:prstGeom prst="rect">
                          <a:avLst/>
                        </a:prstGeom>
                      </pic:spPr>
                    </pic:pic>
                  </a:graphicData>
                </a:graphic>
              </wp:inline>
            </w:drawing>
          </w:r>
        </w:p>
      </w:tc>
      <w:tc>
        <w:tcPr>
          <w:tcW w:w="422" w:type="dxa"/>
          <w:shd w:val="clear" w:color="auto" w:fill="auto"/>
        </w:tcPr>
        <w:p w14:paraId="54F50381" w14:textId="77777777" w:rsidR="00B10F49" w:rsidRPr="00247E16" w:rsidRDefault="00B10F49" w:rsidP="00C1029B">
          <w:pPr>
            <w:widowControl w:val="0"/>
            <w:autoSpaceDE w:val="0"/>
            <w:autoSpaceDN w:val="0"/>
            <w:adjustRightInd w:val="0"/>
            <w:rPr>
              <w:rFonts w:ascii="Arial" w:hAnsi="Arial" w:cs="Arial"/>
              <w:b/>
              <w:color w:val="000080"/>
              <w:sz w:val="18"/>
              <w:szCs w:val="18"/>
            </w:rPr>
          </w:pPr>
        </w:p>
      </w:tc>
    </w:tr>
  </w:tbl>
  <w:p w14:paraId="157BAB70" w14:textId="77777777" w:rsidR="002A1266" w:rsidRPr="00FE0C88" w:rsidRDefault="00B10F49" w:rsidP="00247E16">
    <w:pPr>
      <w:pStyle w:val="Kopfzeile"/>
      <w:spacing w:after="0"/>
      <w:rPr>
        <w:rFonts w:ascii="Arial" w:hAnsi="Arial" w:cs="Arial"/>
        <w:sz w:val="8"/>
        <w:szCs w:val="8"/>
      </w:rPr>
    </w:pPr>
    <w:r w:rsidRPr="00FE0C88">
      <w:rPr>
        <w:rFonts w:ascii="Arial" w:hAnsi="Arial" w:cs="Arial"/>
        <w:b/>
        <w:noProof/>
        <w:color w:val="000080"/>
        <w:sz w:val="8"/>
        <w:szCs w:val="8"/>
        <w:lang w:eastAsia="de-DE"/>
      </w:rPr>
      <w:drawing>
        <wp:anchor distT="0" distB="0" distL="114300" distR="114300" simplePos="0" relativeHeight="251664384" behindDoc="0" locked="0" layoutInCell="1" allowOverlap="1" wp14:anchorId="6F2243F9" wp14:editId="109693E2">
          <wp:simplePos x="0" y="0"/>
          <wp:positionH relativeFrom="column">
            <wp:posOffset>3463290</wp:posOffset>
          </wp:positionH>
          <wp:positionV relativeFrom="page">
            <wp:posOffset>439420</wp:posOffset>
          </wp:positionV>
          <wp:extent cx="2592000" cy="673200"/>
          <wp:effectExtent l="0" t="0" r="0" b="0"/>
          <wp:wrapNone/>
          <wp:docPr id="6" name="Grafik 6" descr="NBank_RGB_Claim_7_5 - Orange_Blau_auf_weiss_mit_wir_förd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ank_RGB_Claim_7_5 - Orange_Blau_auf_weiss_mit_wir_fördern"/>
                  <pic:cNvPicPr>
                    <a:picLocks noChangeAspect="1" noChangeArrowheads="1"/>
                  </pic:cNvPicPr>
                </pic:nvPicPr>
                <pic:blipFill rotWithShape="1">
                  <a:blip r:embed="rId2">
                    <a:extLst>
                      <a:ext uri="{28A0092B-C50C-407E-A947-70E740481C1C}">
                        <a14:useLocalDpi xmlns:a14="http://schemas.microsoft.com/office/drawing/2010/main" val="0"/>
                      </a:ext>
                    </a:extLst>
                  </a:blip>
                  <a:srcRect t="32947"/>
                  <a:stretch/>
                </pic:blipFill>
                <pic:spPr bwMode="auto">
                  <a:xfrm>
                    <a:off x="0" y="0"/>
                    <a:ext cx="2592000" cy="673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B6F70"/>
    <w:multiLevelType w:val="hybridMultilevel"/>
    <w:tmpl w:val="C02CED12"/>
    <w:lvl w:ilvl="0" w:tplc="4BA6AA84">
      <w:start w:val="1"/>
      <w:numFmt w:val="bullet"/>
      <w:lvlText w:val=""/>
      <w:lvlJc w:val="left"/>
      <w:pPr>
        <w:ind w:left="720" w:hanging="360"/>
      </w:pPr>
      <w:rPr>
        <w:rFonts w:ascii="Wingdings" w:hAnsi="Wingdings" w:hint="default"/>
        <w:color w:val="00269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6A5574"/>
    <w:multiLevelType w:val="hybridMultilevel"/>
    <w:tmpl w:val="0D3E3F9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A086A3E"/>
    <w:multiLevelType w:val="multilevel"/>
    <w:tmpl w:val="6A2456FC"/>
    <w:lvl w:ilvl="0">
      <w:start w:val="1"/>
      <w:numFmt w:val="decimal"/>
      <w:pStyle w:val="berschrift1"/>
      <w:lvlText w:val="%1"/>
      <w:lvlJc w:val="left"/>
      <w:pPr>
        <w:tabs>
          <w:tab w:val="num" w:pos="432"/>
        </w:tabs>
        <w:ind w:left="432" w:hanging="432"/>
      </w:pPr>
      <w:rPr>
        <w:rFonts w:hint="default"/>
        <w:sz w:val="32"/>
        <w:szCs w:val="32"/>
      </w:rPr>
    </w:lvl>
    <w:lvl w:ilvl="1">
      <w:start w:val="1"/>
      <w:numFmt w:val="decimal"/>
      <w:pStyle w:val="berschrift2"/>
      <w:lvlText w:val="%1.%2"/>
      <w:lvlJc w:val="left"/>
      <w:pPr>
        <w:tabs>
          <w:tab w:val="num" w:pos="576"/>
        </w:tabs>
        <w:ind w:left="576" w:hanging="576"/>
      </w:pPr>
      <w:rPr>
        <w:rFonts w:hint="default"/>
        <w:b/>
        <w:i w:val="0"/>
        <w:sz w:val="28"/>
        <w:szCs w:val="28"/>
      </w:rPr>
    </w:lvl>
    <w:lvl w:ilvl="2">
      <w:start w:val="1"/>
      <w:numFmt w:val="decimal"/>
      <w:pStyle w:val="berschrift3"/>
      <w:isLgl/>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3" w15:restartNumberingAfterBreak="0">
    <w:nsid w:val="54B73715"/>
    <w:multiLevelType w:val="hybridMultilevel"/>
    <w:tmpl w:val="DF0C6BBE"/>
    <w:lvl w:ilvl="0" w:tplc="DC042570">
      <w:start w:val="1"/>
      <w:numFmt w:val="decimal"/>
      <w:lvlText w:val="%1."/>
      <w:lvlJc w:val="left"/>
      <w:pPr>
        <w:ind w:left="720" w:hanging="360"/>
      </w:pPr>
      <w:rPr>
        <w:rFonts w:hint="default"/>
        <w:b/>
        <w:color w:val="00269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B580428"/>
    <w:multiLevelType w:val="multilevel"/>
    <w:tmpl w:val="20AEF734"/>
    <w:lvl w:ilvl="0">
      <w:start w:val="1"/>
      <w:numFmt w:val="upperLetter"/>
      <w:lvlText w:val="%1."/>
      <w:lvlJc w:val="left"/>
      <w:pPr>
        <w:ind w:left="360" w:hanging="360"/>
      </w:pPr>
      <w:rPr>
        <w:rFonts w:ascii="Arial" w:hAnsi="Arial" w:hint="default"/>
        <w:b/>
        <w:i w:val="0"/>
        <w:color w:val="00269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32F5173"/>
    <w:multiLevelType w:val="hybridMultilevel"/>
    <w:tmpl w:val="C6E85A20"/>
    <w:lvl w:ilvl="0" w:tplc="B236335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3"/>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LjXlyrkp40zkEzvu4NT9IglbdD0c6kb3NfWuv7ubVn47VXM63EaU3Gssly5/P33VIIWZS98arJ+GymGvuO3ng==" w:salt="PIvA0kSTCYAXRvaBkTYl6g=="/>
  <w:defaultTabStop w:val="709"/>
  <w:autoHyphenation/>
  <w:hyphenationZone w:val="425"/>
  <w:characterSpacingControl w:val="doNotCompress"/>
  <w:hdrShapeDefaults>
    <o:shapedefaults v:ext="edit" spidmax="3686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s_autosavelastposition228" w:val="3056"/>
    <w:docVar w:name="os_autosavelastposition82318" w:val="4585"/>
  </w:docVars>
  <w:rsids>
    <w:rsidRoot w:val="00E65936"/>
    <w:rsid w:val="000012E1"/>
    <w:rsid w:val="00003535"/>
    <w:rsid w:val="00004579"/>
    <w:rsid w:val="000045EF"/>
    <w:rsid w:val="00006588"/>
    <w:rsid w:val="000075AB"/>
    <w:rsid w:val="000102C1"/>
    <w:rsid w:val="0001140B"/>
    <w:rsid w:val="00012786"/>
    <w:rsid w:val="00013997"/>
    <w:rsid w:val="00014C98"/>
    <w:rsid w:val="00015932"/>
    <w:rsid w:val="00015FBF"/>
    <w:rsid w:val="0001673F"/>
    <w:rsid w:val="00016F37"/>
    <w:rsid w:val="00017B3C"/>
    <w:rsid w:val="0002135C"/>
    <w:rsid w:val="0002550A"/>
    <w:rsid w:val="000264FF"/>
    <w:rsid w:val="00027085"/>
    <w:rsid w:val="00027AEC"/>
    <w:rsid w:val="00032A8F"/>
    <w:rsid w:val="00033741"/>
    <w:rsid w:val="000368FE"/>
    <w:rsid w:val="00040E8B"/>
    <w:rsid w:val="000424FC"/>
    <w:rsid w:val="00042B45"/>
    <w:rsid w:val="00042EEE"/>
    <w:rsid w:val="000449BC"/>
    <w:rsid w:val="000465FA"/>
    <w:rsid w:val="00052BDD"/>
    <w:rsid w:val="000543D3"/>
    <w:rsid w:val="0005549A"/>
    <w:rsid w:val="00060B0C"/>
    <w:rsid w:val="000611AA"/>
    <w:rsid w:val="00062DB9"/>
    <w:rsid w:val="000657BA"/>
    <w:rsid w:val="0007093F"/>
    <w:rsid w:val="000722CB"/>
    <w:rsid w:val="00072403"/>
    <w:rsid w:val="00073B0F"/>
    <w:rsid w:val="000740FF"/>
    <w:rsid w:val="000751A9"/>
    <w:rsid w:val="0007709C"/>
    <w:rsid w:val="00077507"/>
    <w:rsid w:val="00083AC9"/>
    <w:rsid w:val="00084BE2"/>
    <w:rsid w:val="000877BE"/>
    <w:rsid w:val="0009311E"/>
    <w:rsid w:val="000934A2"/>
    <w:rsid w:val="0009399E"/>
    <w:rsid w:val="00093B4F"/>
    <w:rsid w:val="00093B85"/>
    <w:rsid w:val="000955ED"/>
    <w:rsid w:val="00096FD5"/>
    <w:rsid w:val="000A2D35"/>
    <w:rsid w:val="000A4E62"/>
    <w:rsid w:val="000B25D6"/>
    <w:rsid w:val="000B2C8C"/>
    <w:rsid w:val="000B2E48"/>
    <w:rsid w:val="000B2FAB"/>
    <w:rsid w:val="000B4622"/>
    <w:rsid w:val="000B5AD1"/>
    <w:rsid w:val="000B62B7"/>
    <w:rsid w:val="000B6A01"/>
    <w:rsid w:val="000C00CA"/>
    <w:rsid w:val="000C1DCF"/>
    <w:rsid w:val="000C30EE"/>
    <w:rsid w:val="000C4EBE"/>
    <w:rsid w:val="000D233D"/>
    <w:rsid w:val="000D3314"/>
    <w:rsid w:val="000D6B9E"/>
    <w:rsid w:val="000E11E9"/>
    <w:rsid w:val="000E1A60"/>
    <w:rsid w:val="000E33DB"/>
    <w:rsid w:val="000E5017"/>
    <w:rsid w:val="000E5DE0"/>
    <w:rsid w:val="000F0485"/>
    <w:rsid w:val="000F1B2F"/>
    <w:rsid w:val="000F3122"/>
    <w:rsid w:val="000F6DD9"/>
    <w:rsid w:val="000F70E4"/>
    <w:rsid w:val="000F7513"/>
    <w:rsid w:val="001000EE"/>
    <w:rsid w:val="00101291"/>
    <w:rsid w:val="00104396"/>
    <w:rsid w:val="00111E44"/>
    <w:rsid w:val="001129BB"/>
    <w:rsid w:val="001139EB"/>
    <w:rsid w:val="00113D14"/>
    <w:rsid w:val="00114300"/>
    <w:rsid w:val="00114820"/>
    <w:rsid w:val="00116E89"/>
    <w:rsid w:val="001200DA"/>
    <w:rsid w:val="00121B24"/>
    <w:rsid w:val="00122BD6"/>
    <w:rsid w:val="00123477"/>
    <w:rsid w:val="00123DED"/>
    <w:rsid w:val="001244C5"/>
    <w:rsid w:val="00124A44"/>
    <w:rsid w:val="00126B8D"/>
    <w:rsid w:val="001279A6"/>
    <w:rsid w:val="00130635"/>
    <w:rsid w:val="00131575"/>
    <w:rsid w:val="00134135"/>
    <w:rsid w:val="00135CC1"/>
    <w:rsid w:val="00136A27"/>
    <w:rsid w:val="00136AC4"/>
    <w:rsid w:val="00140C60"/>
    <w:rsid w:val="00140CD2"/>
    <w:rsid w:val="00141D79"/>
    <w:rsid w:val="00143058"/>
    <w:rsid w:val="001436F8"/>
    <w:rsid w:val="00143714"/>
    <w:rsid w:val="00143753"/>
    <w:rsid w:val="00146495"/>
    <w:rsid w:val="001504BA"/>
    <w:rsid w:val="0015074B"/>
    <w:rsid w:val="001509EF"/>
    <w:rsid w:val="0015185B"/>
    <w:rsid w:val="0016191E"/>
    <w:rsid w:val="0016231C"/>
    <w:rsid w:val="00164174"/>
    <w:rsid w:val="00166FDC"/>
    <w:rsid w:val="0017226E"/>
    <w:rsid w:val="001747A4"/>
    <w:rsid w:val="001755FB"/>
    <w:rsid w:val="0017723D"/>
    <w:rsid w:val="001772F2"/>
    <w:rsid w:val="00180858"/>
    <w:rsid w:val="00182B52"/>
    <w:rsid w:val="00185E95"/>
    <w:rsid w:val="00186A38"/>
    <w:rsid w:val="00187795"/>
    <w:rsid w:val="00190909"/>
    <w:rsid w:val="00193062"/>
    <w:rsid w:val="00193091"/>
    <w:rsid w:val="001931F3"/>
    <w:rsid w:val="001948A3"/>
    <w:rsid w:val="00197D3E"/>
    <w:rsid w:val="001A1350"/>
    <w:rsid w:val="001A4FC1"/>
    <w:rsid w:val="001A6552"/>
    <w:rsid w:val="001A6E59"/>
    <w:rsid w:val="001B24F2"/>
    <w:rsid w:val="001B5400"/>
    <w:rsid w:val="001B58CA"/>
    <w:rsid w:val="001B655D"/>
    <w:rsid w:val="001B71FD"/>
    <w:rsid w:val="001C0BB3"/>
    <w:rsid w:val="001C3862"/>
    <w:rsid w:val="001C495C"/>
    <w:rsid w:val="001C6302"/>
    <w:rsid w:val="001C6BEE"/>
    <w:rsid w:val="001D17EC"/>
    <w:rsid w:val="001D2656"/>
    <w:rsid w:val="001D3E41"/>
    <w:rsid w:val="001D4AE1"/>
    <w:rsid w:val="001E05F7"/>
    <w:rsid w:val="001E137C"/>
    <w:rsid w:val="001E1FFA"/>
    <w:rsid w:val="001F6137"/>
    <w:rsid w:val="001F62A8"/>
    <w:rsid w:val="00202033"/>
    <w:rsid w:val="00202839"/>
    <w:rsid w:val="00206357"/>
    <w:rsid w:val="0020721E"/>
    <w:rsid w:val="00210120"/>
    <w:rsid w:val="00211BCF"/>
    <w:rsid w:val="00214181"/>
    <w:rsid w:val="00214CEA"/>
    <w:rsid w:val="0021514B"/>
    <w:rsid w:val="00216D3C"/>
    <w:rsid w:val="00217007"/>
    <w:rsid w:val="0022276E"/>
    <w:rsid w:val="002229CA"/>
    <w:rsid w:val="002232FD"/>
    <w:rsid w:val="00226BE9"/>
    <w:rsid w:val="00227897"/>
    <w:rsid w:val="00227B93"/>
    <w:rsid w:val="00230973"/>
    <w:rsid w:val="002309C7"/>
    <w:rsid w:val="0023171A"/>
    <w:rsid w:val="002321AF"/>
    <w:rsid w:val="0023470B"/>
    <w:rsid w:val="00234787"/>
    <w:rsid w:val="0023492E"/>
    <w:rsid w:val="002373CD"/>
    <w:rsid w:val="002379FB"/>
    <w:rsid w:val="00240616"/>
    <w:rsid w:val="002419BD"/>
    <w:rsid w:val="00246781"/>
    <w:rsid w:val="00246906"/>
    <w:rsid w:val="0024742A"/>
    <w:rsid w:val="00247832"/>
    <w:rsid w:val="00247AC9"/>
    <w:rsid w:val="00247E16"/>
    <w:rsid w:val="00250DE6"/>
    <w:rsid w:val="00253A0A"/>
    <w:rsid w:val="00253DAD"/>
    <w:rsid w:val="00256903"/>
    <w:rsid w:val="00257AA2"/>
    <w:rsid w:val="00257B4D"/>
    <w:rsid w:val="00257E65"/>
    <w:rsid w:val="00261C2A"/>
    <w:rsid w:val="00263D2C"/>
    <w:rsid w:val="002721E5"/>
    <w:rsid w:val="00274530"/>
    <w:rsid w:val="002745E0"/>
    <w:rsid w:val="0027621F"/>
    <w:rsid w:val="002762D2"/>
    <w:rsid w:val="00282C2D"/>
    <w:rsid w:val="00283F4B"/>
    <w:rsid w:val="00286AA0"/>
    <w:rsid w:val="0029406A"/>
    <w:rsid w:val="00295B44"/>
    <w:rsid w:val="002A039B"/>
    <w:rsid w:val="002A1266"/>
    <w:rsid w:val="002A1D74"/>
    <w:rsid w:val="002A2E7C"/>
    <w:rsid w:val="002A4DCA"/>
    <w:rsid w:val="002A786F"/>
    <w:rsid w:val="002B0072"/>
    <w:rsid w:val="002B18BC"/>
    <w:rsid w:val="002B1AE4"/>
    <w:rsid w:val="002B2DFA"/>
    <w:rsid w:val="002B44C4"/>
    <w:rsid w:val="002B745B"/>
    <w:rsid w:val="002C1CBA"/>
    <w:rsid w:val="002C39CC"/>
    <w:rsid w:val="002D2FBB"/>
    <w:rsid w:val="002D5051"/>
    <w:rsid w:val="002D5974"/>
    <w:rsid w:val="002D5AFC"/>
    <w:rsid w:val="002D663E"/>
    <w:rsid w:val="002E0801"/>
    <w:rsid w:val="002E18FC"/>
    <w:rsid w:val="002E4118"/>
    <w:rsid w:val="002E488E"/>
    <w:rsid w:val="002F047D"/>
    <w:rsid w:val="002F1DEA"/>
    <w:rsid w:val="002F2DEF"/>
    <w:rsid w:val="002F3008"/>
    <w:rsid w:val="003008A1"/>
    <w:rsid w:val="00300A56"/>
    <w:rsid w:val="00301E69"/>
    <w:rsid w:val="00304659"/>
    <w:rsid w:val="00304964"/>
    <w:rsid w:val="00305A07"/>
    <w:rsid w:val="003076FB"/>
    <w:rsid w:val="00310822"/>
    <w:rsid w:val="00310BB6"/>
    <w:rsid w:val="003110F0"/>
    <w:rsid w:val="00311BC7"/>
    <w:rsid w:val="00312BB9"/>
    <w:rsid w:val="0031369F"/>
    <w:rsid w:val="00313CA6"/>
    <w:rsid w:val="00315204"/>
    <w:rsid w:val="00315CCA"/>
    <w:rsid w:val="00316024"/>
    <w:rsid w:val="003206E7"/>
    <w:rsid w:val="003207FA"/>
    <w:rsid w:val="00320D80"/>
    <w:rsid w:val="003219E7"/>
    <w:rsid w:val="00323A67"/>
    <w:rsid w:val="00325C81"/>
    <w:rsid w:val="00330ABF"/>
    <w:rsid w:val="00330B5A"/>
    <w:rsid w:val="00333411"/>
    <w:rsid w:val="0033397A"/>
    <w:rsid w:val="00335E73"/>
    <w:rsid w:val="0033624B"/>
    <w:rsid w:val="0034115A"/>
    <w:rsid w:val="00345A14"/>
    <w:rsid w:val="00347E5C"/>
    <w:rsid w:val="003529FD"/>
    <w:rsid w:val="003534F8"/>
    <w:rsid w:val="00353C78"/>
    <w:rsid w:val="0035721D"/>
    <w:rsid w:val="00360A13"/>
    <w:rsid w:val="00363929"/>
    <w:rsid w:val="00363C51"/>
    <w:rsid w:val="00364A36"/>
    <w:rsid w:val="00364CE6"/>
    <w:rsid w:val="00372664"/>
    <w:rsid w:val="003729C7"/>
    <w:rsid w:val="00373318"/>
    <w:rsid w:val="0037392F"/>
    <w:rsid w:val="003757B9"/>
    <w:rsid w:val="00380362"/>
    <w:rsid w:val="0038091B"/>
    <w:rsid w:val="00380E41"/>
    <w:rsid w:val="003840BF"/>
    <w:rsid w:val="0038456D"/>
    <w:rsid w:val="00385C21"/>
    <w:rsid w:val="00386689"/>
    <w:rsid w:val="00391BA5"/>
    <w:rsid w:val="003953EE"/>
    <w:rsid w:val="003A1321"/>
    <w:rsid w:val="003A31B0"/>
    <w:rsid w:val="003A46C9"/>
    <w:rsid w:val="003A48F1"/>
    <w:rsid w:val="003B1A77"/>
    <w:rsid w:val="003B567B"/>
    <w:rsid w:val="003B7AA6"/>
    <w:rsid w:val="003C3790"/>
    <w:rsid w:val="003C6AA4"/>
    <w:rsid w:val="003C6C96"/>
    <w:rsid w:val="003D379E"/>
    <w:rsid w:val="003D37E1"/>
    <w:rsid w:val="003D3B1E"/>
    <w:rsid w:val="003D3F83"/>
    <w:rsid w:val="003D6507"/>
    <w:rsid w:val="003D68C2"/>
    <w:rsid w:val="003D701B"/>
    <w:rsid w:val="003E0C30"/>
    <w:rsid w:val="003E1FE2"/>
    <w:rsid w:val="003E2857"/>
    <w:rsid w:val="003E4327"/>
    <w:rsid w:val="003E6D94"/>
    <w:rsid w:val="003F2000"/>
    <w:rsid w:val="003F67DC"/>
    <w:rsid w:val="004004A4"/>
    <w:rsid w:val="00401B6A"/>
    <w:rsid w:val="004022E4"/>
    <w:rsid w:val="004037C9"/>
    <w:rsid w:val="004040C5"/>
    <w:rsid w:val="00404B14"/>
    <w:rsid w:val="004051C8"/>
    <w:rsid w:val="00406E99"/>
    <w:rsid w:val="00412276"/>
    <w:rsid w:val="00413243"/>
    <w:rsid w:val="0041431A"/>
    <w:rsid w:val="00415255"/>
    <w:rsid w:val="0042277D"/>
    <w:rsid w:val="004236FA"/>
    <w:rsid w:val="00423A31"/>
    <w:rsid w:val="00423AF9"/>
    <w:rsid w:val="0042482A"/>
    <w:rsid w:val="00433BA9"/>
    <w:rsid w:val="00434102"/>
    <w:rsid w:val="00436176"/>
    <w:rsid w:val="004364FB"/>
    <w:rsid w:val="0043653C"/>
    <w:rsid w:val="00436BD9"/>
    <w:rsid w:val="00436F28"/>
    <w:rsid w:val="00437681"/>
    <w:rsid w:val="0044056C"/>
    <w:rsid w:val="00442842"/>
    <w:rsid w:val="00443A27"/>
    <w:rsid w:val="004443A0"/>
    <w:rsid w:val="00451A69"/>
    <w:rsid w:val="00461615"/>
    <w:rsid w:val="004616DF"/>
    <w:rsid w:val="00462076"/>
    <w:rsid w:val="00462A2B"/>
    <w:rsid w:val="00462B2E"/>
    <w:rsid w:val="00463A45"/>
    <w:rsid w:val="0046447E"/>
    <w:rsid w:val="00465F14"/>
    <w:rsid w:val="00465F72"/>
    <w:rsid w:val="00466276"/>
    <w:rsid w:val="004729FD"/>
    <w:rsid w:val="0047304F"/>
    <w:rsid w:val="004734A9"/>
    <w:rsid w:val="0047352D"/>
    <w:rsid w:val="004750B9"/>
    <w:rsid w:val="0047549A"/>
    <w:rsid w:val="00476161"/>
    <w:rsid w:val="00477892"/>
    <w:rsid w:val="0048171C"/>
    <w:rsid w:val="0048261E"/>
    <w:rsid w:val="00482D32"/>
    <w:rsid w:val="00483C23"/>
    <w:rsid w:val="004918F8"/>
    <w:rsid w:val="0049478B"/>
    <w:rsid w:val="00495AF1"/>
    <w:rsid w:val="004A4EF4"/>
    <w:rsid w:val="004A5B00"/>
    <w:rsid w:val="004A5B44"/>
    <w:rsid w:val="004B1373"/>
    <w:rsid w:val="004B1FAF"/>
    <w:rsid w:val="004B234C"/>
    <w:rsid w:val="004B70DC"/>
    <w:rsid w:val="004B730F"/>
    <w:rsid w:val="004C07CC"/>
    <w:rsid w:val="004C07F1"/>
    <w:rsid w:val="004C2B75"/>
    <w:rsid w:val="004C4E30"/>
    <w:rsid w:val="004C7CBC"/>
    <w:rsid w:val="004D06E0"/>
    <w:rsid w:val="004D21A5"/>
    <w:rsid w:val="004D3825"/>
    <w:rsid w:val="004D39E4"/>
    <w:rsid w:val="004D6FD2"/>
    <w:rsid w:val="004E108A"/>
    <w:rsid w:val="004E125E"/>
    <w:rsid w:val="004E149F"/>
    <w:rsid w:val="004E3231"/>
    <w:rsid w:val="004E3861"/>
    <w:rsid w:val="004E3977"/>
    <w:rsid w:val="004E5410"/>
    <w:rsid w:val="004E5DBA"/>
    <w:rsid w:val="004E794E"/>
    <w:rsid w:val="004E7E3B"/>
    <w:rsid w:val="004F0D40"/>
    <w:rsid w:val="004F1008"/>
    <w:rsid w:val="004F37E4"/>
    <w:rsid w:val="005007A4"/>
    <w:rsid w:val="0050225C"/>
    <w:rsid w:val="00504577"/>
    <w:rsid w:val="00506AA5"/>
    <w:rsid w:val="00507CB4"/>
    <w:rsid w:val="005111F7"/>
    <w:rsid w:val="0051443E"/>
    <w:rsid w:val="00514FA2"/>
    <w:rsid w:val="005163FE"/>
    <w:rsid w:val="0051678E"/>
    <w:rsid w:val="00524467"/>
    <w:rsid w:val="005244FB"/>
    <w:rsid w:val="0052552F"/>
    <w:rsid w:val="0052559D"/>
    <w:rsid w:val="00525FC9"/>
    <w:rsid w:val="005300E3"/>
    <w:rsid w:val="005306B3"/>
    <w:rsid w:val="0053395E"/>
    <w:rsid w:val="0053426D"/>
    <w:rsid w:val="0053646B"/>
    <w:rsid w:val="00536EF7"/>
    <w:rsid w:val="005411F5"/>
    <w:rsid w:val="00541D5D"/>
    <w:rsid w:val="005424D3"/>
    <w:rsid w:val="00544F94"/>
    <w:rsid w:val="00546B50"/>
    <w:rsid w:val="00547E11"/>
    <w:rsid w:val="0055117F"/>
    <w:rsid w:val="005547E3"/>
    <w:rsid w:val="00555095"/>
    <w:rsid w:val="0056278C"/>
    <w:rsid w:val="00563FBB"/>
    <w:rsid w:val="005645D8"/>
    <w:rsid w:val="00567132"/>
    <w:rsid w:val="00570C04"/>
    <w:rsid w:val="00572590"/>
    <w:rsid w:val="00572AFC"/>
    <w:rsid w:val="00572DE3"/>
    <w:rsid w:val="00577C67"/>
    <w:rsid w:val="005804C7"/>
    <w:rsid w:val="00580943"/>
    <w:rsid w:val="0058245C"/>
    <w:rsid w:val="005846FE"/>
    <w:rsid w:val="00584A46"/>
    <w:rsid w:val="005901A4"/>
    <w:rsid w:val="0059103F"/>
    <w:rsid w:val="005923F9"/>
    <w:rsid w:val="00592983"/>
    <w:rsid w:val="0059364A"/>
    <w:rsid w:val="00593881"/>
    <w:rsid w:val="00593DD7"/>
    <w:rsid w:val="00594216"/>
    <w:rsid w:val="005966CC"/>
    <w:rsid w:val="00596A42"/>
    <w:rsid w:val="005A04BA"/>
    <w:rsid w:val="005A3817"/>
    <w:rsid w:val="005A3C4A"/>
    <w:rsid w:val="005A5B38"/>
    <w:rsid w:val="005A62F7"/>
    <w:rsid w:val="005B20D1"/>
    <w:rsid w:val="005B4FCB"/>
    <w:rsid w:val="005B5F48"/>
    <w:rsid w:val="005B6E7D"/>
    <w:rsid w:val="005B7EF6"/>
    <w:rsid w:val="005D0680"/>
    <w:rsid w:val="005D113B"/>
    <w:rsid w:val="005D1C91"/>
    <w:rsid w:val="005D3AAF"/>
    <w:rsid w:val="005D4421"/>
    <w:rsid w:val="005D447F"/>
    <w:rsid w:val="005D4B5C"/>
    <w:rsid w:val="005D525C"/>
    <w:rsid w:val="005D74D7"/>
    <w:rsid w:val="005E04FD"/>
    <w:rsid w:val="005E1149"/>
    <w:rsid w:val="005E20EB"/>
    <w:rsid w:val="005E2D66"/>
    <w:rsid w:val="005E3E61"/>
    <w:rsid w:val="005E520B"/>
    <w:rsid w:val="005F2C65"/>
    <w:rsid w:val="005F4361"/>
    <w:rsid w:val="005F44CD"/>
    <w:rsid w:val="005F4669"/>
    <w:rsid w:val="005F523A"/>
    <w:rsid w:val="005F65DD"/>
    <w:rsid w:val="005F7ADE"/>
    <w:rsid w:val="00605D4A"/>
    <w:rsid w:val="006112D1"/>
    <w:rsid w:val="00613911"/>
    <w:rsid w:val="00614D9F"/>
    <w:rsid w:val="0061613D"/>
    <w:rsid w:val="006168FD"/>
    <w:rsid w:val="00616989"/>
    <w:rsid w:val="00616C0A"/>
    <w:rsid w:val="0062033B"/>
    <w:rsid w:val="00620C37"/>
    <w:rsid w:val="006237B7"/>
    <w:rsid w:val="00624BFC"/>
    <w:rsid w:val="006260DE"/>
    <w:rsid w:val="00627E43"/>
    <w:rsid w:val="006334EB"/>
    <w:rsid w:val="00634133"/>
    <w:rsid w:val="00636AE5"/>
    <w:rsid w:val="0063711C"/>
    <w:rsid w:val="0063721A"/>
    <w:rsid w:val="00637B4B"/>
    <w:rsid w:val="00640330"/>
    <w:rsid w:val="006427DD"/>
    <w:rsid w:val="00643E75"/>
    <w:rsid w:val="0064621D"/>
    <w:rsid w:val="00646A21"/>
    <w:rsid w:val="00650A5B"/>
    <w:rsid w:val="00651890"/>
    <w:rsid w:val="0065224B"/>
    <w:rsid w:val="0065288C"/>
    <w:rsid w:val="00653305"/>
    <w:rsid w:val="006550BA"/>
    <w:rsid w:val="006557DF"/>
    <w:rsid w:val="0065594D"/>
    <w:rsid w:val="00655F41"/>
    <w:rsid w:val="00656E55"/>
    <w:rsid w:val="00657FF4"/>
    <w:rsid w:val="00661833"/>
    <w:rsid w:val="00663D37"/>
    <w:rsid w:val="0066491E"/>
    <w:rsid w:val="006655B4"/>
    <w:rsid w:val="00665620"/>
    <w:rsid w:val="006664EB"/>
    <w:rsid w:val="00666913"/>
    <w:rsid w:val="00670404"/>
    <w:rsid w:val="00671DF4"/>
    <w:rsid w:val="00672871"/>
    <w:rsid w:val="00672D92"/>
    <w:rsid w:val="00673785"/>
    <w:rsid w:val="0067555D"/>
    <w:rsid w:val="00675E61"/>
    <w:rsid w:val="0067623A"/>
    <w:rsid w:val="00680168"/>
    <w:rsid w:val="00680A37"/>
    <w:rsid w:val="00681666"/>
    <w:rsid w:val="00683B33"/>
    <w:rsid w:val="00686858"/>
    <w:rsid w:val="0069174D"/>
    <w:rsid w:val="0069204E"/>
    <w:rsid w:val="00692A36"/>
    <w:rsid w:val="006938DD"/>
    <w:rsid w:val="00694250"/>
    <w:rsid w:val="006A0602"/>
    <w:rsid w:val="006A1D4D"/>
    <w:rsid w:val="006A3832"/>
    <w:rsid w:val="006A407C"/>
    <w:rsid w:val="006A4424"/>
    <w:rsid w:val="006A6205"/>
    <w:rsid w:val="006B085C"/>
    <w:rsid w:val="006B5868"/>
    <w:rsid w:val="006B7899"/>
    <w:rsid w:val="006C0254"/>
    <w:rsid w:val="006C0853"/>
    <w:rsid w:val="006C0B29"/>
    <w:rsid w:val="006C1752"/>
    <w:rsid w:val="006C2655"/>
    <w:rsid w:val="006C3642"/>
    <w:rsid w:val="006C4836"/>
    <w:rsid w:val="006C6A1F"/>
    <w:rsid w:val="006D03B1"/>
    <w:rsid w:val="006D28CB"/>
    <w:rsid w:val="006D2A7D"/>
    <w:rsid w:val="006D499F"/>
    <w:rsid w:val="006D7316"/>
    <w:rsid w:val="006D7884"/>
    <w:rsid w:val="006E2A39"/>
    <w:rsid w:val="006E34F4"/>
    <w:rsid w:val="006E67A4"/>
    <w:rsid w:val="006F23FB"/>
    <w:rsid w:val="006F36D8"/>
    <w:rsid w:val="006F57D4"/>
    <w:rsid w:val="00701FED"/>
    <w:rsid w:val="00705637"/>
    <w:rsid w:val="00706809"/>
    <w:rsid w:val="00706CA0"/>
    <w:rsid w:val="00707426"/>
    <w:rsid w:val="007103BF"/>
    <w:rsid w:val="007103C9"/>
    <w:rsid w:val="0071082E"/>
    <w:rsid w:val="007155C8"/>
    <w:rsid w:val="00716FD3"/>
    <w:rsid w:val="00717BDD"/>
    <w:rsid w:val="00717FD9"/>
    <w:rsid w:val="007201D4"/>
    <w:rsid w:val="0072068B"/>
    <w:rsid w:val="00720E53"/>
    <w:rsid w:val="007223D8"/>
    <w:rsid w:val="00722462"/>
    <w:rsid w:val="00722A5A"/>
    <w:rsid w:val="00723199"/>
    <w:rsid w:val="007243AD"/>
    <w:rsid w:val="00725C5A"/>
    <w:rsid w:val="007260D2"/>
    <w:rsid w:val="00727F82"/>
    <w:rsid w:val="00732682"/>
    <w:rsid w:val="0073342D"/>
    <w:rsid w:val="007357D8"/>
    <w:rsid w:val="00735873"/>
    <w:rsid w:val="00737708"/>
    <w:rsid w:val="007407B7"/>
    <w:rsid w:val="00740FFF"/>
    <w:rsid w:val="00741991"/>
    <w:rsid w:val="00741C7E"/>
    <w:rsid w:val="00742C4A"/>
    <w:rsid w:val="00742C7E"/>
    <w:rsid w:val="007454CC"/>
    <w:rsid w:val="00750B7C"/>
    <w:rsid w:val="00750F67"/>
    <w:rsid w:val="007519EE"/>
    <w:rsid w:val="00752492"/>
    <w:rsid w:val="00753C51"/>
    <w:rsid w:val="007572FA"/>
    <w:rsid w:val="00757D45"/>
    <w:rsid w:val="007610F5"/>
    <w:rsid w:val="007613FD"/>
    <w:rsid w:val="00762CBA"/>
    <w:rsid w:val="007630CD"/>
    <w:rsid w:val="0076389E"/>
    <w:rsid w:val="00764E2E"/>
    <w:rsid w:val="007663F3"/>
    <w:rsid w:val="007665CD"/>
    <w:rsid w:val="007700CF"/>
    <w:rsid w:val="007704E8"/>
    <w:rsid w:val="00770C57"/>
    <w:rsid w:val="00773C24"/>
    <w:rsid w:val="00777040"/>
    <w:rsid w:val="00777A4D"/>
    <w:rsid w:val="00781440"/>
    <w:rsid w:val="00787F6C"/>
    <w:rsid w:val="00791495"/>
    <w:rsid w:val="00793B96"/>
    <w:rsid w:val="00794868"/>
    <w:rsid w:val="00795070"/>
    <w:rsid w:val="00795F3D"/>
    <w:rsid w:val="00796B32"/>
    <w:rsid w:val="00796BE4"/>
    <w:rsid w:val="00797AFE"/>
    <w:rsid w:val="007A3AE3"/>
    <w:rsid w:val="007A624D"/>
    <w:rsid w:val="007A7711"/>
    <w:rsid w:val="007B2CA5"/>
    <w:rsid w:val="007B37B0"/>
    <w:rsid w:val="007B3BA8"/>
    <w:rsid w:val="007B41FD"/>
    <w:rsid w:val="007B4A23"/>
    <w:rsid w:val="007B58D6"/>
    <w:rsid w:val="007C0F05"/>
    <w:rsid w:val="007C2C5B"/>
    <w:rsid w:val="007C39D7"/>
    <w:rsid w:val="007C3D7B"/>
    <w:rsid w:val="007C4580"/>
    <w:rsid w:val="007C4E84"/>
    <w:rsid w:val="007D1102"/>
    <w:rsid w:val="007D1A27"/>
    <w:rsid w:val="007D1A87"/>
    <w:rsid w:val="007D2FF9"/>
    <w:rsid w:val="007D3192"/>
    <w:rsid w:val="007D4693"/>
    <w:rsid w:val="007D605C"/>
    <w:rsid w:val="007D6AB0"/>
    <w:rsid w:val="007E4346"/>
    <w:rsid w:val="007E4406"/>
    <w:rsid w:val="007E4A1E"/>
    <w:rsid w:val="007F0610"/>
    <w:rsid w:val="007F145D"/>
    <w:rsid w:val="007F52F6"/>
    <w:rsid w:val="007F5B62"/>
    <w:rsid w:val="007F61F8"/>
    <w:rsid w:val="007F6274"/>
    <w:rsid w:val="007F6B24"/>
    <w:rsid w:val="007F7779"/>
    <w:rsid w:val="00800A27"/>
    <w:rsid w:val="0080143F"/>
    <w:rsid w:val="00801ADE"/>
    <w:rsid w:val="00802F15"/>
    <w:rsid w:val="0080356D"/>
    <w:rsid w:val="00804963"/>
    <w:rsid w:val="00804C56"/>
    <w:rsid w:val="0080528E"/>
    <w:rsid w:val="008106CD"/>
    <w:rsid w:val="00810781"/>
    <w:rsid w:val="0081316B"/>
    <w:rsid w:val="00817F5D"/>
    <w:rsid w:val="0082235F"/>
    <w:rsid w:val="008232DE"/>
    <w:rsid w:val="008251E4"/>
    <w:rsid w:val="008253B5"/>
    <w:rsid w:val="00826C88"/>
    <w:rsid w:val="008278B2"/>
    <w:rsid w:val="00827B58"/>
    <w:rsid w:val="00830976"/>
    <w:rsid w:val="00831665"/>
    <w:rsid w:val="00833287"/>
    <w:rsid w:val="008346C8"/>
    <w:rsid w:val="00835E95"/>
    <w:rsid w:val="00836F00"/>
    <w:rsid w:val="008373DF"/>
    <w:rsid w:val="00837B16"/>
    <w:rsid w:val="00841C5D"/>
    <w:rsid w:val="00842576"/>
    <w:rsid w:val="00844462"/>
    <w:rsid w:val="00845ECC"/>
    <w:rsid w:val="008478BC"/>
    <w:rsid w:val="0085022F"/>
    <w:rsid w:val="00850368"/>
    <w:rsid w:val="00851398"/>
    <w:rsid w:val="0085157B"/>
    <w:rsid w:val="00852AEB"/>
    <w:rsid w:val="008541CB"/>
    <w:rsid w:val="008547E4"/>
    <w:rsid w:val="00860A09"/>
    <w:rsid w:val="00861181"/>
    <w:rsid w:val="00862139"/>
    <w:rsid w:val="00862148"/>
    <w:rsid w:val="00875674"/>
    <w:rsid w:val="00876349"/>
    <w:rsid w:val="0088365D"/>
    <w:rsid w:val="00884119"/>
    <w:rsid w:val="00884765"/>
    <w:rsid w:val="00884793"/>
    <w:rsid w:val="008856F3"/>
    <w:rsid w:val="00893FD3"/>
    <w:rsid w:val="00894765"/>
    <w:rsid w:val="00894C55"/>
    <w:rsid w:val="008A30C7"/>
    <w:rsid w:val="008A45EF"/>
    <w:rsid w:val="008A4D8F"/>
    <w:rsid w:val="008A6558"/>
    <w:rsid w:val="008B0005"/>
    <w:rsid w:val="008B167D"/>
    <w:rsid w:val="008B1990"/>
    <w:rsid w:val="008B2DC5"/>
    <w:rsid w:val="008B4CF0"/>
    <w:rsid w:val="008B699A"/>
    <w:rsid w:val="008B6C80"/>
    <w:rsid w:val="008C0345"/>
    <w:rsid w:val="008C1D13"/>
    <w:rsid w:val="008C3ABA"/>
    <w:rsid w:val="008C46AB"/>
    <w:rsid w:val="008C68AC"/>
    <w:rsid w:val="008C7A9B"/>
    <w:rsid w:val="008D0E80"/>
    <w:rsid w:val="008D117D"/>
    <w:rsid w:val="008D2A69"/>
    <w:rsid w:val="008D3D46"/>
    <w:rsid w:val="008D6F69"/>
    <w:rsid w:val="008D758B"/>
    <w:rsid w:val="008E0A91"/>
    <w:rsid w:val="008E1D05"/>
    <w:rsid w:val="008E1E0E"/>
    <w:rsid w:val="008E3564"/>
    <w:rsid w:val="008E50DD"/>
    <w:rsid w:val="008E62F6"/>
    <w:rsid w:val="008F0E3E"/>
    <w:rsid w:val="008F20A1"/>
    <w:rsid w:val="008F32EB"/>
    <w:rsid w:val="008F46A0"/>
    <w:rsid w:val="008F4FA9"/>
    <w:rsid w:val="008F58F3"/>
    <w:rsid w:val="008F71E3"/>
    <w:rsid w:val="008F72B4"/>
    <w:rsid w:val="00902520"/>
    <w:rsid w:val="00906932"/>
    <w:rsid w:val="00913544"/>
    <w:rsid w:val="00913CB7"/>
    <w:rsid w:val="009145E2"/>
    <w:rsid w:val="009154C3"/>
    <w:rsid w:val="009157E5"/>
    <w:rsid w:val="00917389"/>
    <w:rsid w:val="00917698"/>
    <w:rsid w:val="00922378"/>
    <w:rsid w:val="009225AE"/>
    <w:rsid w:val="00925CD6"/>
    <w:rsid w:val="00927004"/>
    <w:rsid w:val="009304C5"/>
    <w:rsid w:val="00932F15"/>
    <w:rsid w:val="0093329C"/>
    <w:rsid w:val="0093487D"/>
    <w:rsid w:val="0094149D"/>
    <w:rsid w:val="00943CE0"/>
    <w:rsid w:val="009507EC"/>
    <w:rsid w:val="009508BA"/>
    <w:rsid w:val="009510F3"/>
    <w:rsid w:val="00954456"/>
    <w:rsid w:val="00954A03"/>
    <w:rsid w:val="009552FB"/>
    <w:rsid w:val="009616BE"/>
    <w:rsid w:val="00961A46"/>
    <w:rsid w:val="00963246"/>
    <w:rsid w:val="00964D14"/>
    <w:rsid w:val="009730C9"/>
    <w:rsid w:val="0097367A"/>
    <w:rsid w:val="0097376E"/>
    <w:rsid w:val="00974B4B"/>
    <w:rsid w:val="00975FC9"/>
    <w:rsid w:val="0097617F"/>
    <w:rsid w:val="00977F51"/>
    <w:rsid w:val="009809C3"/>
    <w:rsid w:val="00980FF6"/>
    <w:rsid w:val="0098370C"/>
    <w:rsid w:val="009845DE"/>
    <w:rsid w:val="00985112"/>
    <w:rsid w:val="009865F8"/>
    <w:rsid w:val="00987241"/>
    <w:rsid w:val="00987B73"/>
    <w:rsid w:val="009900FB"/>
    <w:rsid w:val="00990970"/>
    <w:rsid w:val="00990F13"/>
    <w:rsid w:val="009935A0"/>
    <w:rsid w:val="00993BCD"/>
    <w:rsid w:val="00995530"/>
    <w:rsid w:val="00996CA7"/>
    <w:rsid w:val="009A0434"/>
    <w:rsid w:val="009A1DCE"/>
    <w:rsid w:val="009A3FB3"/>
    <w:rsid w:val="009A5D2A"/>
    <w:rsid w:val="009A6723"/>
    <w:rsid w:val="009A6F8E"/>
    <w:rsid w:val="009B08B1"/>
    <w:rsid w:val="009B152C"/>
    <w:rsid w:val="009B3F39"/>
    <w:rsid w:val="009B550A"/>
    <w:rsid w:val="009B6DCE"/>
    <w:rsid w:val="009B7A7E"/>
    <w:rsid w:val="009B7C3C"/>
    <w:rsid w:val="009C104D"/>
    <w:rsid w:val="009C1481"/>
    <w:rsid w:val="009C3BFB"/>
    <w:rsid w:val="009C5EE3"/>
    <w:rsid w:val="009C6C8C"/>
    <w:rsid w:val="009C789E"/>
    <w:rsid w:val="009C7D2F"/>
    <w:rsid w:val="009D113B"/>
    <w:rsid w:val="009D2237"/>
    <w:rsid w:val="009D328F"/>
    <w:rsid w:val="009D44A2"/>
    <w:rsid w:val="009D623B"/>
    <w:rsid w:val="009E010D"/>
    <w:rsid w:val="009E0A06"/>
    <w:rsid w:val="009E229D"/>
    <w:rsid w:val="009E3040"/>
    <w:rsid w:val="009E625C"/>
    <w:rsid w:val="009E788A"/>
    <w:rsid w:val="009F015A"/>
    <w:rsid w:val="009F12E2"/>
    <w:rsid w:val="009F3C46"/>
    <w:rsid w:val="009F3F3E"/>
    <w:rsid w:val="009F459C"/>
    <w:rsid w:val="009F7162"/>
    <w:rsid w:val="00A00AC1"/>
    <w:rsid w:val="00A04751"/>
    <w:rsid w:val="00A04B6E"/>
    <w:rsid w:val="00A059CF"/>
    <w:rsid w:val="00A064A6"/>
    <w:rsid w:val="00A06BD9"/>
    <w:rsid w:val="00A06E4D"/>
    <w:rsid w:val="00A1345A"/>
    <w:rsid w:val="00A13BB5"/>
    <w:rsid w:val="00A1561D"/>
    <w:rsid w:val="00A16DB8"/>
    <w:rsid w:val="00A172A4"/>
    <w:rsid w:val="00A20824"/>
    <w:rsid w:val="00A30966"/>
    <w:rsid w:val="00A320CF"/>
    <w:rsid w:val="00A3569D"/>
    <w:rsid w:val="00A36067"/>
    <w:rsid w:val="00A378A6"/>
    <w:rsid w:val="00A41487"/>
    <w:rsid w:val="00A423D6"/>
    <w:rsid w:val="00A4336C"/>
    <w:rsid w:val="00A43415"/>
    <w:rsid w:val="00A4536A"/>
    <w:rsid w:val="00A46EBE"/>
    <w:rsid w:val="00A4781A"/>
    <w:rsid w:val="00A47AEC"/>
    <w:rsid w:val="00A53009"/>
    <w:rsid w:val="00A54170"/>
    <w:rsid w:val="00A54A7F"/>
    <w:rsid w:val="00A54CF8"/>
    <w:rsid w:val="00A55FE8"/>
    <w:rsid w:val="00A568DF"/>
    <w:rsid w:val="00A57F69"/>
    <w:rsid w:val="00A60362"/>
    <w:rsid w:val="00A605D9"/>
    <w:rsid w:val="00A60A99"/>
    <w:rsid w:val="00A6385D"/>
    <w:rsid w:val="00A63D1B"/>
    <w:rsid w:val="00A647C4"/>
    <w:rsid w:val="00A67806"/>
    <w:rsid w:val="00A702A3"/>
    <w:rsid w:val="00A70BF1"/>
    <w:rsid w:val="00A72E37"/>
    <w:rsid w:val="00A767E5"/>
    <w:rsid w:val="00A80EF3"/>
    <w:rsid w:val="00A81433"/>
    <w:rsid w:val="00A8322E"/>
    <w:rsid w:val="00A83AD0"/>
    <w:rsid w:val="00A83BE6"/>
    <w:rsid w:val="00A842AA"/>
    <w:rsid w:val="00A85483"/>
    <w:rsid w:val="00A867F0"/>
    <w:rsid w:val="00A86D89"/>
    <w:rsid w:val="00A870B2"/>
    <w:rsid w:val="00A87CFA"/>
    <w:rsid w:val="00A90E22"/>
    <w:rsid w:val="00A90E7C"/>
    <w:rsid w:val="00A9106C"/>
    <w:rsid w:val="00A93326"/>
    <w:rsid w:val="00A9465B"/>
    <w:rsid w:val="00A96BE6"/>
    <w:rsid w:val="00A97297"/>
    <w:rsid w:val="00AA149E"/>
    <w:rsid w:val="00AA6641"/>
    <w:rsid w:val="00AA6F63"/>
    <w:rsid w:val="00AB1BDC"/>
    <w:rsid w:val="00AB35B3"/>
    <w:rsid w:val="00AB3781"/>
    <w:rsid w:val="00AB3D72"/>
    <w:rsid w:val="00AB57A7"/>
    <w:rsid w:val="00AB6273"/>
    <w:rsid w:val="00AB63A7"/>
    <w:rsid w:val="00AC0778"/>
    <w:rsid w:val="00AC0D3B"/>
    <w:rsid w:val="00AC36D4"/>
    <w:rsid w:val="00AC3A20"/>
    <w:rsid w:val="00AC578D"/>
    <w:rsid w:val="00AD28B9"/>
    <w:rsid w:val="00AD2BDF"/>
    <w:rsid w:val="00AD36AD"/>
    <w:rsid w:val="00AD3AC5"/>
    <w:rsid w:val="00AD409E"/>
    <w:rsid w:val="00AD5598"/>
    <w:rsid w:val="00AD579D"/>
    <w:rsid w:val="00AD62FC"/>
    <w:rsid w:val="00AD7A6B"/>
    <w:rsid w:val="00AE0FF3"/>
    <w:rsid w:val="00AE42CA"/>
    <w:rsid w:val="00AE4617"/>
    <w:rsid w:val="00AF368B"/>
    <w:rsid w:val="00AF474D"/>
    <w:rsid w:val="00B027F8"/>
    <w:rsid w:val="00B03570"/>
    <w:rsid w:val="00B04028"/>
    <w:rsid w:val="00B048F6"/>
    <w:rsid w:val="00B058CF"/>
    <w:rsid w:val="00B1031F"/>
    <w:rsid w:val="00B10F49"/>
    <w:rsid w:val="00B12806"/>
    <w:rsid w:val="00B1378C"/>
    <w:rsid w:val="00B140E1"/>
    <w:rsid w:val="00B21440"/>
    <w:rsid w:val="00B22ECD"/>
    <w:rsid w:val="00B23064"/>
    <w:rsid w:val="00B23C9A"/>
    <w:rsid w:val="00B26447"/>
    <w:rsid w:val="00B30D4A"/>
    <w:rsid w:val="00B31456"/>
    <w:rsid w:val="00B31C91"/>
    <w:rsid w:val="00B3311F"/>
    <w:rsid w:val="00B369DC"/>
    <w:rsid w:val="00B375D9"/>
    <w:rsid w:val="00B413E5"/>
    <w:rsid w:val="00B41BAD"/>
    <w:rsid w:val="00B429DB"/>
    <w:rsid w:val="00B42AEB"/>
    <w:rsid w:val="00B42F4B"/>
    <w:rsid w:val="00B4351E"/>
    <w:rsid w:val="00B43F1A"/>
    <w:rsid w:val="00B528E3"/>
    <w:rsid w:val="00B54A38"/>
    <w:rsid w:val="00B572CB"/>
    <w:rsid w:val="00B57361"/>
    <w:rsid w:val="00B57743"/>
    <w:rsid w:val="00B60973"/>
    <w:rsid w:val="00B609A6"/>
    <w:rsid w:val="00B60E57"/>
    <w:rsid w:val="00B60F98"/>
    <w:rsid w:val="00B62894"/>
    <w:rsid w:val="00B64D1D"/>
    <w:rsid w:val="00B66287"/>
    <w:rsid w:val="00B66356"/>
    <w:rsid w:val="00B703FF"/>
    <w:rsid w:val="00B70715"/>
    <w:rsid w:val="00B711B0"/>
    <w:rsid w:val="00B725B8"/>
    <w:rsid w:val="00B738D5"/>
    <w:rsid w:val="00B74D46"/>
    <w:rsid w:val="00B75DE0"/>
    <w:rsid w:val="00B76FCA"/>
    <w:rsid w:val="00B77DEA"/>
    <w:rsid w:val="00B85B10"/>
    <w:rsid w:val="00B900D1"/>
    <w:rsid w:val="00B9033A"/>
    <w:rsid w:val="00B9115F"/>
    <w:rsid w:val="00B93BFB"/>
    <w:rsid w:val="00B93E64"/>
    <w:rsid w:val="00B95FF6"/>
    <w:rsid w:val="00B9761F"/>
    <w:rsid w:val="00BA35C7"/>
    <w:rsid w:val="00BA3687"/>
    <w:rsid w:val="00BA3788"/>
    <w:rsid w:val="00BA3FBA"/>
    <w:rsid w:val="00BA4615"/>
    <w:rsid w:val="00BA46DA"/>
    <w:rsid w:val="00BA4EC2"/>
    <w:rsid w:val="00BA5333"/>
    <w:rsid w:val="00BA7470"/>
    <w:rsid w:val="00BA7AD2"/>
    <w:rsid w:val="00BB5862"/>
    <w:rsid w:val="00BB60C6"/>
    <w:rsid w:val="00BC16E7"/>
    <w:rsid w:val="00BC1CC5"/>
    <w:rsid w:val="00BC5321"/>
    <w:rsid w:val="00BC6252"/>
    <w:rsid w:val="00BD0D5C"/>
    <w:rsid w:val="00BD22F5"/>
    <w:rsid w:val="00BD44E6"/>
    <w:rsid w:val="00BD5708"/>
    <w:rsid w:val="00BE0D74"/>
    <w:rsid w:val="00BE0F40"/>
    <w:rsid w:val="00BE22E8"/>
    <w:rsid w:val="00BE28FA"/>
    <w:rsid w:val="00BE34F5"/>
    <w:rsid w:val="00BE39B4"/>
    <w:rsid w:val="00BE3DDA"/>
    <w:rsid w:val="00BE4C0A"/>
    <w:rsid w:val="00BE5416"/>
    <w:rsid w:val="00BE5660"/>
    <w:rsid w:val="00BE6FC7"/>
    <w:rsid w:val="00BE7238"/>
    <w:rsid w:val="00BE7425"/>
    <w:rsid w:val="00BF08C8"/>
    <w:rsid w:val="00BF2061"/>
    <w:rsid w:val="00BF5E4B"/>
    <w:rsid w:val="00C00E52"/>
    <w:rsid w:val="00C01D7D"/>
    <w:rsid w:val="00C02AF3"/>
    <w:rsid w:val="00C03C52"/>
    <w:rsid w:val="00C048FB"/>
    <w:rsid w:val="00C05DAE"/>
    <w:rsid w:val="00C074A3"/>
    <w:rsid w:val="00C1029B"/>
    <w:rsid w:val="00C1194B"/>
    <w:rsid w:val="00C14CB5"/>
    <w:rsid w:val="00C1710E"/>
    <w:rsid w:val="00C17481"/>
    <w:rsid w:val="00C20A27"/>
    <w:rsid w:val="00C2304E"/>
    <w:rsid w:val="00C27895"/>
    <w:rsid w:val="00C278A8"/>
    <w:rsid w:val="00C30339"/>
    <w:rsid w:val="00C30AEE"/>
    <w:rsid w:val="00C31744"/>
    <w:rsid w:val="00C35B42"/>
    <w:rsid w:val="00C40240"/>
    <w:rsid w:val="00C40BCE"/>
    <w:rsid w:val="00C43C79"/>
    <w:rsid w:val="00C44E2E"/>
    <w:rsid w:val="00C46030"/>
    <w:rsid w:val="00C5287F"/>
    <w:rsid w:val="00C53ADF"/>
    <w:rsid w:val="00C53C3B"/>
    <w:rsid w:val="00C56FBA"/>
    <w:rsid w:val="00C57E74"/>
    <w:rsid w:val="00C62AD1"/>
    <w:rsid w:val="00C63384"/>
    <w:rsid w:val="00C63CF8"/>
    <w:rsid w:val="00C63E67"/>
    <w:rsid w:val="00C660B8"/>
    <w:rsid w:val="00C67BC2"/>
    <w:rsid w:val="00C70A08"/>
    <w:rsid w:val="00C73035"/>
    <w:rsid w:val="00C73CFE"/>
    <w:rsid w:val="00C768E2"/>
    <w:rsid w:val="00C81294"/>
    <w:rsid w:val="00C8132E"/>
    <w:rsid w:val="00C82B10"/>
    <w:rsid w:val="00C857C2"/>
    <w:rsid w:val="00C8745D"/>
    <w:rsid w:val="00C90EE8"/>
    <w:rsid w:val="00C93B3E"/>
    <w:rsid w:val="00C9448C"/>
    <w:rsid w:val="00C9496C"/>
    <w:rsid w:val="00C95006"/>
    <w:rsid w:val="00C962D9"/>
    <w:rsid w:val="00C97241"/>
    <w:rsid w:val="00CA13D2"/>
    <w:rsid w:val="00CA4BFA"/>
    <w:rsid w:val="00CA5CA4"/>
    <w:rsid w:val="00CA6EFF"/>
    <w:rsid w:val="00CA6F3D"/>
    <w:rsid w:val="00CB027E"/>
    <w:rsid w:val="00CB0412"/>
    <w:rsid w:val="00CB0985"/>
    <w:rsid w:val="00CB3649"/>
    <w:rsid w:val="00CB3DBE"/>
    <w:rsid w:val="00CB5E0E"/>
    <w:rsid w:val="00CB5E69"/>
    <w:rsid w:val="00CB72E1"/>
    <w:rsid w:val="00CC02B6"/>
    <w:rsid w:val="00CC1BAB"/>
    <w:rsid w:val="00CC1C4F"/>
    <w:rsid w:val="00CC27AA"/>
    <w:rsid w:val="00CC392D"/>
    <w:rsid w:val="00CC72E1"/>
    <w:rsid w:val="00CD104B"/>
    <w:rsid w:val="00CD3624"/>
    <w:rsid w:val="00CE1189"/>
    <w:rsid w:val="00CE3965"/>
    <w:rsid w:val="00CE431B"/>
    <w:rsid w:val="00CE7347"/>
    <w:rsid w:val="00CE7A82"/>
    <w:rsid w:val="00CF2711"/>
    <w:rsid w:val="00CF31E5"/>
    <w:rsid w:val="00CF3352"/>
    <w:rsid w:val="00CF35EF"/>
    <w:rsid w:val="00CF6C1F"/>
    <w:rsid w:val="00D017C1"/>
    <w:rsid w:val="00D01FAF"/>
    <w:rsid w:val="00D04CBF"/>
    <w:rsid w:val="00D113ED"/>
    <w:rsid w:val="00D12674"/>
    <w:rsid w:val="00D12D60"/>
    <w:rsid w:val="00D14FE1"/>
    <w:rsid w:val="00D16667"/>
    <w:rsid w:val="00D1686A"/>
    <w:rsid w:val="00D169F1"/>
    <w:rsid w:val="00D1754C"/>
    <w:rsid w:val="00D1784D"/>
    <w:rsid w:val="00D23365"/>
    <w:rsid w:val="00D235EC"/>
    <w:rsid w:val="00D237B6"/>
    <w:rsid w:val="00D250F4"/>
    <w:rsid w:val="00D30093"/>
    <w:rsid w:val="00D3018C"/>
    <w:rsid w:val="00D31B3C"/>
    <w:rsid w:val="00D3424D"/>
    <w:rsid w:val="00D35073"/>
    <w:rsid w:val="00D35923"/>
    <w:rsid w:val="00D37E32"/>
    <w:rsid w:val="00D42F69"/>
    <w:rsid w:val="00D460A3"/>
    <w:rsid w:val="00D46159"/>
    <w:rsid w:val="00D463E9"/>
    <w:rsid w:val="00D52BAE"/>
    <w:rsid w:val="00D52CAC"/>
    <w:rsid w:val="00D530BF"/>
    <w:rsid w:val="00D53D88"/>
    <w:rsid w:val="00D545BD"/>
    <w:rsid w:val="00D55695"/>
    <w:rsid w:val="00D5660C"/>
    <w:rsid w:val="00D57AD3"/>
    <w:rsid w:val="00D57CE2"/>
    <w:rsid w:val="00D57F49"/>
    <w:rsid w:val="00D605DC"/>
    <w:rsid w:val="00D61010"/>
    <w:rsid w:val="00D626BF"/>
    <w:rsid w:val="00D652C9"/>
    <w:rsid w:val="00D65976"/>
    <w:rsid w:val="00D66EA3"/>
    <w:rsid w:val="00D70C6B"/>
    <w:rsid w:val="00D726C3"/>
    <w:rsid w:val="00D74265"/>
    <w:rsid w:val="00D74312"/>
    <w:rsid w:val="00D76FFF"/>
    <w:rsid w:val="00D77254"/>
    <w:rsid w:val="00D77A4D"/>
    <w:rsid w:val="00D77DAD"/>
    <w:rsid w:val="00D802F6"/>
    <w:rsid w:val="00D811C5"/>
    <w:rsid w:val="00D81237"/>
    <w:rsid w:val="00D8160B"/>
    <w:rsid w:val="00D81939"/>
    <w:rsid w:val="00D83686"/>
    <w:rsid w:val="00D843D3"/>
    <w:rsid w:val="00D8454B"/>
    <w:rsid w:val="00D858E4"/>
    <w:rsid w:val="00D86A29"/>
    <w:rsid w:val="00D86C14"/>
    <w:rsid w:val="00D873FC"/>
    <w:rsid w:val="00D876C7"/>
    <w:rsid w:val="00D905BA"/>
    <w:rsid w:val="00D90C5E"/>
    <w:rsid w:val="00D91927"/>
    <w:rsid w:val="00D922C7"/>
    <w:rsid w:val="00D936D8"/>
    <w:rsid w:val="00D93A92"/>
    <w:rsid w:val="00D9574A"/>
    <w:rsid w:val="00DA1FC8"/>
    <w:rsid w:val="00DA293B"/>
    <w:rsid w:val="00DA2F50"/>
    <w:rsid w:val="00DA4372"/>
    <w:rsid w:val="00DA4EE8"/>
    <w:rsid w:val="00DA5FE3"/>
    <w:rsid w:val="00DA6614"/>
    <w:rsid w:val="00DA7858"/>
    <w:rsid w:val="00DB299C"/>
    <w:rsid w:val="00DB4E4F"/>
    <w:rsid w:val="00DB5A05"/>
    <w:rsid w:val="00DB6139"/>
    <w:rsid w:val="00DB763E"/>
    <w:rsid w:val="00DC377B"/>
    <w:rsid w:val="00DC40B2"/>
    <w:rsid w:val="00DC51BB"/>
    <w:rsid w:val="00DC5EEA"/>
    <w:rsid w:val="00DC7C33"/>
    <w:rsid w:val="00DD0CC3"/>
    <w:rsid w:val="00DD1612"/>
    <w:rsid w:val="00DD3C93"/>
    <w:rsid w:val="00DD3DD7"/>
    <w:rsid w:val="00DD3DF8"/>
    <w:rsid w:val="00DD5D4C"/>
    <w:rsid w:val="00DD7911"/>
    <w:rsid w:val="00DE3550"/>
    <w:rsid w:val="00DE3A30"/>
    <w:rsid w:val="00DE540A"/>
    <w:rsid w:val="00DE54BA"/>
    <w:rsid w:val="00DE6B79"/>
    <w:rsid w:val="00DF5324"/>
    <w:rsid w:val="00E02359"/>
    <w:rsid w:val="00E04576"/>
    <w:rsid w:val="00E109D6"/>
    <w:rsid w:val="00E1418E"/>
    <w:rsid w:val="00E152AD"/>
    <w:rsid w:val="00E15E3A"/>
    <w:rsid w:val="00E20410"/>
    <w:rsid w:val="00E22B2C"/>
    <w:rsid w:val="00E22C5C"/>
    <w:rsid w:val="00E22EB6"/>
    <w:rsid w:val="00E23042"/>
    <w:rsid w:val="00E2316A"/>
    <w:rsid w:val="00E234FA"/>
    <w:rsid w:val="00E25035"/>
    <w:rsid w:val="00E26E57"/>
    <w:rsid w:val="00E27469"/>
    <w:rsid w:val="00E324DE"/>
    <w:rsid w:val="00E33E9C"/>
    <w:rsid w:val="00E34E61"/>
    <w:rsid w:val="00E36835"/>
    <w:rsid w:val="00E400CC"/>
    <w:rsid w:val="00E400F6"/>
    <w:rsid w:val="00E41148"/>
    <w:rsid w:val="00E42442"/>
    <w:rsid w:val="00E43166"/>
    <w:rsid w:val="00E446E2"/>
    <w:rsid w:val="00E44B0F"/>
    <w:rsid w:val="00E45A23"/>
    <w:rsid w:val="00E45A8C"/>
    <w:rsid w:val="00E464B6"/>
    <w:rsid w:val="00E5028B"/>
    <w:rsid w:val="00E51DFB"/>
    <w:rsid w:val="00E5269D"/>
    <w:rsid w:val="00E52EB8"/>
    <w:rsid w:val="00E542B3"/>
    <w:rsid w:val="00E555F8"/>
    <w:rsid w:val="00E55916"/>
    <w:rsid w:val="00E560E3"/>
    <w:rsid w:val="00E56D25"/>
    <w:rsid w:val="00E6132D"/>
    <w:rsid w:val="00E63C89"/>
    <w:rsid w:val="00E6424F"/>
    <w:rsid w:val="00E649FF"/>
    <w:rsid w:val="00E64B0D"/>
    <w:rsid w:val="00E65936"/>
    <w:rsid w:val="00E722C7"/>
    <w:rsid w:val="00E72F25"/>
    <w:rsid w:val="00E73606"/>
    <w:rsid w:val="00E7385E"/>
    <w:rsid w:val="00E74413"/>
    <w:rsid w:val="00E751CC"/>
    <w:rsid w:val="00E75388"/>
    <w:rsid w:val="00E755F2"/>
    <w:rsid w:val="00E763ED"/>
    <w:rsid w:val="00E80396"/>
    <w:rsid w:val="00E80CCE"/>
    <w:rsid w:val="00E82A3E"/>
    <w:rsid w:val="00E83187"/>
    <w:rsid w:val="00E834F1"/>
    <w:rsid w:val="00E84C60"/>
    <w:rsid w:val="00E84F7F"/>
    <w:rsid w:val="00E853CC"/>
    <w:rsid w:val="00E85F7D"/>
    <w:rsid w:val="00E862C5"/>
    <w:rsid w:val="00E867A4"/>
    <w:rsid w:val="00E87749"/>
    <w:rsid w:val="00E87770"/>
    <w:rsid w:val="00E879C5"/>
    <w:rsid w:val="00E910BE"/>
    <w:rsid w:val="00E91109"/>
    <w:rsid w:val="00E914CE"/>
    <w:rsid w:val="00E920E7"/>
    <w:rsid w:val="00E9454B"/>
    <w:rsid w:val="00E958B6"/>
    <w:rsid w:val="00EA2973"/>
    <w:rsid w:val="00EA517B"/>
    <w:rsid w:val="00EA57DF"/>
    <w:rsid w:val="00EA64FB"/>
    <w:rsid w:val="00EA7BF3"/>
    <w:rsid w:val="00EB2BC8"/>
    <w:rsid w:val="00EB2BD1"/>
    <w:rsid w:val="00EB34FE"/>
    <w:rsid w:val="00EB4979"/>
    <w:rsid w:val="00EB6FDB"/>
    <w:rsid w:val="00EC1BAF"/>
    <w:rsid w:val="00EC3D9C"/>
    <w:rsid w:val="00EC493B"/>
    <w:rsid w:val="00EC49C8"/>
    <w:rsid w:val="00EC5AAD"/>
    <w:rsid w:val="00EC5B51"/>
    <w:rsid w:val="00EC5EB3"/>
    <w:rsid w:val="00EC6794"/>
    <w:rsid w:val="00ED025D"/>
    <w:rsid w:val="00ED0407"/>
    <w:rsid w:val="00ED231D"/>
    <w:rsid w:val="00ED2930"/>
    <w:rsid w:val="00ED52B7"/>
    <w:rsid w:val="00ED62BB"/>
    <w:rsid w:val="00EE0663"/>
    <w:rsid w:val="00EE35BA"/>
    <w:rsid w:val="00EE3C67"/>
    <w:rsid w:val="00EE40B8"/>
    <w:rsid w:val="00EE4251"/>
    <w:rsid w:val="00EE4CD9"/>
    <w:rsid w:val="00EE5610"/>
    <w:rsid w:val="00EE7055"/>
    <w:rsid w:val="00EF1895"/>
    <w:rsid w:val="00EF2B03"/>
    <w:rsid w:val="00EF62F8"/>
    <w:rsid w:val="00EF645D"/>
    <w:rsid w:val="00F0039E"/>
    <w:rsid w:val="00F011A9"/>
    <w:rsid w:val="00F024F5"/>
    <w:rsid w:val="00F058AD"/>
    <w:rsid w:val="00F07EA8"/>
    <w:rsid w:val="00F1262C"/>
    <w:rsid w:val="00F16DC0"/>
    <w:rsid w:val="00F17310"/>
    <w:rsid w:val="00F22524"/>
    <w:rsid w:val="00F23831"/>
    <w:rsid w:val="00F271C7"/>
    <w:rsid w:val="00F30EBC"/>
    <w:rsid w:val="00F323A2"/>
    <w:rsid w:val="00F32AF5"/>
    <w:rsid w:val="00F34C9C"/>
    <w:rsid w:val="00F379E0"/>
    <w:rsid w:val="00F41369"/>
    <w:rsid w:val="00F419E1"/>
    <w:rsid w:val="00F42E21"/>
    <w:rsid w:val="00F43CDA"/>
    <w:rsid w:val="00F43FEF"/>
    <w:rsid w:val="00F44484"/>
    <w:rsid w:val="00F47BA0"/>
    <w:rsid w:val="00F5022E"/>
    <w:rsid w:val="00F51799"/>
    <w:rsid w:val="00F55D39"/>
    <w:rsid w:val="00F61237"/>
    <w:rsid w:val="00F64AC3"/>
    <w:rsid w:val="00F65084"/>
    <w:rsid w:val="00F66AF7"/>
    <w:rsid w:val="00F67155"/>
    <w:rsid w:val="00F71163"/>
    <w:rsid w:val="00F729CB"/>
    <w:rsid w:val="00F72D88"/>
    <w:rsid w:val="00F74307"/>
    <w:rsid w:val="00F757EB"/>
    <w:rsid w:val="00F75C62"/>
    <w:rsid w:val="00F80ECD"/>
    <w:rsid w:val="00F81FC0"/>
    <w:rsid w:val="00F821FA"/>
    <w:rsid w:val="00F82305"/>
    <w:rsid w:val="00F8513E"/>
    <w:rsid w:val="00F853A6"/>
    <w:rsid w:val="00F929E8"/>
    <w:rsid w:val="00F9312C"/>
    <w:rsid w:val="00F94FB2"/>
    <w:rsid w:val="00F97A60"/>
    <w:rsid w:val="00FA2088"/>
    <w:rsid w:val="00FA3B71"/>
    <w:rsid w:val="00FB07C2"/>
    <w:rsid w:val="00FB2EC5"/>
    <w:rsid w:val="00FB3A81"/>
    <w:rsid w:val="00FB3BE4"/>
    <w:rsid w:val="00FB400B"/>
    <w:rsid w:val="00FB4DD8"/>
    <w:rsid w:val="00FB6740"/>
    <w:rsid w:val="00FB7F32"/>
    <w:rsid w:val="00FC1D71"/>
    <w:rsid w:val="00FC30BE"/>
    <w:rsid w:val="00FC3F53"/>
    <w:rsid w:val="00FC4D8F"/>
    <w:rsid w:val="00FC6A95"/>
    <w:rsid w:val="00FD033A"/>
    <w:rsid w:val="00FD0ECB"/>
    <w:rsid w:val="00FD16BC"/>
    <w:rsid w:val="00FD284B"/>
    <w:rsid w:val="00FD3E71"/>
    <w:rsid w:val="00FD435C"/>
    <w:rsid w:val="00FE0039"/>
    <w:rsid w:val="00FE0C88"/>
    <w:rsid w:val="00FE152A"/>
    <w:rsid w:val="00FE22AB"/>
    <w:rsid w:val="00FE5C9F"/>
    <w:rsid w:val="00FF131A"/>
    <w:rsid w:val="00FF22CA"/>
    <w:rsid w:val="00FF2E2D"/>
    <w:rsid w:val="00FF3216"/>
    <w:rsid w:val="00FF4ED6"/>
    <w:rsid w:val="00FF71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0C2DE72"/>
  <w15:docId w15:val="{759F64DE-0319-4C0B-8394-413D6CAB1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8132E"/>
    <w:pPr>
      <w:spacing w:after="200" w:line="276" w:lineRule="auto"/>
    </w:pPr>
    <w:rPr>
      <w:rFonts w:ascii="Calibri" w:eastAsia="Calibri" w:hAnsi="Calibri"/>
      <w:sz w:val="22"/>
      <w:szCs w:val="22"/>
      <w:lang w:eastAsia="en-US"/>
    </w:rPr>
  </w:style>
  <w:style w:type="paragraph" w:styleId="berschrift1">
    <w:name w:val="heading 1"/>
    <w:basedOn w:val="Standard"/>
    <w:next w:val="Standard"/>
    <w:qFormat/>
    <w:rsid w:val="00837B16"/>
    <w:pPr>
      <w:keepNext/>
      <w:numPr>
        <w:numId w:val="1"/>
      </w:numPr>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837B16"/>
    <w:pPr>
      <w:keepNext/>
      <w:numPr>
        <w:ilvl w:val="1"/>
        <w:numId w:val="1"/>
      </w:numPr>
      <w:spacing w:before="240" w:after="60"/>
      <w:outlineLvl w:val="1"/>
    </w:pPr>
    <w:rPr>
      <w:rFonts w:ascii="Arial" w:hAnsi="Arial" w:cs="Arial"/>
      <w:b/>
      <w:bCs/>
      <w:i/>
      <w:iCs/>
      <w:sz w:val="28"/>
      <w:szCs w:val="28"/>
    </w:rPr>
  </w:style>
  <w:style w:type="paragraph" w:styleId="berschrift3">
    <w:name w:val="heading 3"/>
    <w:basedOn w:val="Standard"/>
    <w:next w:val="Standard"/>
    <w:qFormat/>
    <w:rsid w:val="00837B16"/>
    <w:pPr>
      <w:keepNext/>
      <w:numPr>
        <w:ilvl w:val="2"/>
        <w:numId w:val="1"/>
      </w:numPr>
      <w:spacing w:before="240" w:after="60"/>
      <w:outlineLvl w:val="2"/>
    </w:pPr>
    <w:rPr>
      <w:rFonts w:ascii="Arial" w:hAnsi="Arial" w:cs="Arial"/>
      <w:b/>
      <w:bCs/>
      <w:sz w:val="26"/>
      <w:szCs w:val="26"/>
    </w:rPr>
  </w:style>
  <w:style w:type="paragraph" w:styleId="berschrift4">
    <w:name w:val="heading 4"/>
    <w:basedOn w:val="Standard"/>
    <w:next w:val="Standard"/>
    <w:qFormat/>
    <w:rsid w:val="00837B16"/>
    <w:pPr>
      <w:keepNext/>
      <w:numPr>
        <w:ilvl w:val="3"/>
        <w:numId w:val="1"/>
      </w:numPr>
      <w:spacing w:before="240" w:after="60"/>
      <w:outlineLvl w:val="3"/>
    </w:pPr>
    <w:rPr>
      <w:b/>
      <w:bCs/>
      <w:sz w:val="28"/>
      <w:szCs w:val="28"/>
    </w:rPr>
  </w:style>
  <w:style w:type="paragraph" w:styleId="berschrift5">
    <w:name w:val="heading 5"/>
    <w:basedOn w:val="Standard"/>
    <w:next w:val="Standard"/>
    <w:qFormat/>
    <w:rsid w:val="00837B16"/>
    <w:pPr>
      <w:numPr>
        <w:ilvl w:val="4"/>
        <w:numId w:val="1"/>
      </w:numPr>
      <w:spacing w:before="240" w:after="60"/>
      <w:outlineLvl w:val="4"/>
    </w:pPr>
    <w:rPr>
      <w:b/>
      <w:bCs/>
      <w:i/>
      <w:iCs/>
      <w:sz w:val="26"/>
      <w:szCs w:val="26"/>
    </w:rPr>
  </w:style>
  <w:style w:type="paragraph" w:styleId="berschrift6">
    <w:name w:val="heading 6"/>
    <w:basedOn w:val="Standard"/>
    <w:next w:val="Standard"/>
    <w:qFormat/>
    <w:rsid w:val="00837B16"/>
    <w:pPr>
      <w:numPr>
        <w:ilvl w:val="5"/>
        <w:numId w:val="1"/>
      </w:numPr>
      <w:spacing w:before="240" w:after="60"/>
      <w:outlineLvl w:val="5"/>
    </w:pPr>
    <w:rPr>
      <w:b/>
      <w:bCs/>
    </w:rPr>
  </w:style>
  <w:style w:type="paragraph" w:styleId="berschrift7">
    <w:name w:val="heading 7"/>
    <w:basedOn w:val="Standard"/>
    <w:next w:val="Standard"/>
    <w:qFormat/>
    <w:rsid w:val="00837B16"/>
    <w:pPr>
      <w:numPr>
        <w:ilvl w:val="6"/>
        <w:numId w:val="1"/>
      </w:numPr>
      <w:spacing w:before="240" w:after="60"/>
      <w:outlineLvl w:val="6"/>
    </w:pPr>
  </w:style>
  <w:style w:type="paragraph" w:styleId="berschrift8">
    <w:name w:val="heading 8"/>
    <w:basedOn w:val="Standard"/>
    <w:next w:val="Standard"/>
    <w:qFormat/>
    <w:rsid w:val="00837B16"/>
    <w:pPr>
      <w:numPr>
        <w:ilvl w:val="7"/>
        <w:numId w:val="1"/>
      </w:numPr>
      <w:spacing w:before="240" w:after="60"/>
      <w:outlineLvl w:val="7"/>
    </w:pPr>
    <w:rPr>
      <w:i/>
      <w:iCs/>
    </w:rPr>
  </w:style>
  <w:style w:type="paragraph" w:styleId="berschrift9">
    <w:name w:val="heading 9"/>
    <w:basedOn w:val="Standard"/>
    <w:next w:val="Standard"/>
    <w:qFormat/>
    <w:rsid w:val="00837B16"/>
    <w:pPr>
      <w:numPr>
        <w:ilvl w:val="8"/>
        <w:numId w:val="1"/>
      </w:numPr>
      <w:spacing w:before="240" w:after="60"/>
      <w:outlineLvl w:val="8"/>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4F37E4"/>
    <w:pPr>
      <w:tabs>
        <w:tab w:val="center" w:pos="4536"/>
        <w:tab w:val="right" w:pos="9072"/>
      </w:tabs>
    </w:pPr>
  </w:style>
  <w:style w:type="paragraph" w:styleId="Fuzeile">
    <w:name w:val="footer"/>
    <w:basedOn w:val="Standard"/>
    <w:rsid w:val="004F37E4"/>
    <w:pPr>
      <w:tabs>
        <w:tab w:val="center" w:pos="4536"/>
        <w:tab w:val="right" w:pos="9072"/>
      </w:tabs>
    </w:pPr>
  </w:style>
  <w:style w:type="paragraph" w:styleId="Funotentext">
    <w:name w:val="footnote text"/>
    <w:basedOn w:val="Standard"/>
    <w:semiHidden/>
    <w:rsid w:val="00180858"/>
    <w:rPr>
      <w:sz w:val="20"/>
      <w:szCs w:val="20"/>
    </w:rPr>
  </w:style>
  <w:style w:type="character" w:styleId="Funotenzeichen">
    <w:name w:val="footnote reference"/>
    <w:basedOn w:val="Absatz-Standardschriftart"/>
    <w:semiHidden/>
    <w:rsid w:val="00180858"/>
    <w:rPr>
      <w:vertAlign w:val="superscript"/>
    </w:rPr>
  </w:style>
  <w:style w:type="character" w:styleId="Seitenzahl">
    <w:name w:val="page number"/>
    <w:basedOn w:val="Absatz-Standardschriftart"/>
    <w:rsid w:val="000C30EE"/>
  </w:style>
  <w:style w:type="character" w:styleId="Kommentarzeichen">
    <w:name w:val="annotation reference"/>
    <w:basedOn w:val="Absatz-Standardschriftart"/>
    <w:semiHidden/>
    <w:rsid w:val="00EA57DF"/>
    <w:rPr>
      <w:sz w:val="16"/>
      <w:szCs w:val="16"/>
    </w:rPr>
  </w:style>
  <w:style w:type="paragraph" w:styleId="Kommentartext">
    <w:name w:val="annotation text"/>
    <w:basedOn w:val="Standard"/>
    <w:link w:val="KommentartextZchn"/>
    <w:uiPriority w:val="99"/>
    <w:rsid w:val="00EA57DF"/>
    <w:rPr>
      <w:sz w:val="20"/>
      <w:szCs w:val="20"/>
    </w:rPr>
  </w:style>
  <w:style w:type="paragraph" w:styleId="Kommentarthema">
    <w:name w:val="annotation subject"/>
    <w:basedOn w:val="Kommentartext"/>
    <w:next w:val="Kommentartext"/>
    <w:semiHidden/>
    <w:rsid w:val="00EA57DF"/>
    <w:rPr>
      <w:b/>
      <w:bCs/>
    </w:rPr>
  </w:style>
  <w:style w:type="paragraph" w:styleId="Sprechblasentext">
    <w:name w:val="Balloon Text"/>
    <w:basedOn w:val="Standard"/>
    <w:semiHidden/>
    <w:rsid w:val="00EA57DF"/>
    <w:rPr>
      <w:rFonts w:ascii="Tahoma" w:hAnsi="Tahoma" w:cs="Tahoma"/>
      <w:sz w:val="16"/>
      <w:szCs w:val="16"/>
    </w:rPr>
  </w:style>
  <w:style w:type="table" w:styleId="Tabellenraster">
    <w:name w:val="Table Grid"/>
    <w:basedOn w:val="NormaleTabelle"/>
    <w:uiPriority w:val="59"/>
    <w:rsid w:val="00A41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qFormat/>
    <w:rsid w:val="00CE7347"/>
    <w:rPr>
      <w:b/>
      <w:bCs/>
    </w:rPr>
  </w:style>
  <w:style w:type="paragraph" w:styleId="StandardWeb">
    <w:name w:val="Normal (Web)"/>
    <w:basedOn w:val="Standard"/>
    <w:rsid w:val="00D3018C"/>
    <w:pPr>
      <w:spacing w:before="100" w:beforeAutospacing="1" w:after="100" w:afterAutospacing="1"/>
    </w:pPr>
    <w:rPr>
      <w:rFonts w:ascii="Arial" w:hAnsi="Arial" w:cs="Arial"/>
      <w:b/>
      <w:bCs/>
      <w:sz w:val="27"/>
      <w:szCs w:val="27"/>
    </w:rPr>
  </w:style>
  <w:style w:type="paragraph" w:customStyle="1" w:styleId="TextTabelle">
    <w:name w:val="Text Tabelle"/>
    <w:basedOn w:val="Standard"/>
    <w:rsid w:val="00917389"/>
    <w:pPr>
      <w:widowControl w:val="0"/>
      <w:autoSpaceDE w:val="0"/>
      <w:autoSpaceDN w:val="0"/>
      <w:adjustRightInd w:val="0"/>
      <w:spacing w:after="60"/>
    </w:pPr>
    <w:rPr>
      <w:rFonts w:ascii="Arial" w:hAnsi="Arial" w:cs="Arial"/>
      <w:sz w:val="18"/>
      <w:szCs w:val="18"/>
    </w:rPr>
  </w:style>
  <w:style w:type="paragraph" w:styleId="Listenabsatz">
    <w:name w:val="List Paragraph"/>
    <w:basedOn w:val="Standard"/>
    <w:uiPriority w:val="34"/>
    <w:qFormat/>
    <w:rsid w:val="009E3040"/>
    <w:pPr>
      <w:ind w:left="720"/>
      <w:contextualSpacing/>
    </w:pPr>
  </w:style>
  <w:style w:type="character" w:styleId="Hyperlink">
    <w:name w:val="Hyperlink"/>
    <w:basedOn w:val="Absatz-Standardschriftart"/>
    <w:rsid w:val="0042482A"/>
    <w:rPr>
      <w:color w:val="0000FF" w:themeColor="hyperlink"/>
      <w:u w:val="single"/>
    </w:rPr>
  </w:style>
  <w:style w:type="character" w:styleId="Platzhaltertext">
    <w:name w:val="Placeholder Text"/>
    <w:basedOn w:val="Absatz-Standardschriftart"/>
    <w:uiPriority w:val="99"/>
    <w:semiHidden/>
    <w:rsid w:val="000E5DE0"/>
    <w:rPr>
      <w:color w:val="808080"/>
    </w:rPr>
  </w:style>
  <w:style w:type="paragraph" w:styleId="berarbeitung">
    <w:name w:val="Revision"/>
    <w:hidden/>
    <w:uiPriority w:val="99"/>
    <w:semiHidden/>
    <w:rsid w:val="0022276E"/>
    <w:rPr>
      <w:rFonts w:eastAsiaTheme="minorHAnsi"/>
      <w:sz w:val="24"/>
      <w:szCs w:val="24"/>
      <w:lang w:eastAsia="en-US"/>
    </w:rPr>
  </w:style>
  <w:style w:type="character" w:customStyle="1" w:styleId="KommentartextZchn">
    <w:name w:val="Kommentartext Zchn"/>
    <w:basedOn w:val="Absatz-Standardschriftart"/>
    <w:link w:val="Kommentartext"/>
    <w:uiPriority w:val="99"/>
    <w:rsid w:val="00801ADE"/>
    <w:rPr>
      <w:rFonts w:ascii="Calibri" w:eastAsia="Calibri" w:hAnsi="Calibri"/>
      <w:lang w:eastAsia="en-US"/>
    </w:rPr>
  </w:style>
  <w:style w:type="paragraph" w:customStyle="1" w:styleId="Default">
    <w:name w:val="Default"/>
    <w:rsid w:val="006A4424"/>
    <w:pPr>
      <w:autoSpaceDE w:val="0"/>
      <w:autoSpaceDN w:val="0"/>
      <w:adjustRightInd w:val="0"/>
    </w:pPr>
    <w:rPr>
      <w:rFonts w:ascii="Arial" w:hAnsi="Arial" w:cs="Arial"/>
      <w:color w:val="000000"/>
      <w:sz w:val="24"/>
      <w:szCs w:val="24"/>
    </w:rPr>
  </w:style>
  <w:style w:type="table" w:styleId="Gitternetztabelle1hellAkzent1">
    <w:name w:val="Grid Table 1 Light Accent 1"/>
    <w:basedOn w:val="NormaleTabelle"/>
    <w:uiPriority w:val="46"/>
    <w:rsid w:val="00E4244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53880">
      <w:bodyDiv w:val="1"/>
      <w:marLeft w:val="0"/>
      <w:marRight w:val="0"/>
      <w:marTop w:val="0"/>
      <w:marBottom w:val="0"/>
      <w:divBdr>
        <w:top w:val="none" w:sz="0" w:space="0" w:color="auto"/>
        <w:left w:val="none" w:sz="0" w:space="0" w:color="auto"/>
        <w:bottom w:val="none" w:sz="0" w:space="0" w:color="auto"/>
        <w:right w:val="none" w:sz="0" w:space="0" w:color="auto"/>
      </w:divBdr>
    </w:div>
    <w:div w:id="152071712">
      <w:bodyDiv w:val="1"/>
      <w:marLeft w:val="0"/>
      <w:marRight w:val="0"/>
      <w:marTop w:val="0"/>
      <w:marBottom w:val="0"/>
      <w:divBdr>
        <w:top w:val="none" w:sz="0" w:space="0" w:color="auto"/>
        <w:left w:val="none" w:sz="0" w:space="0" w:color="auto"/>
        <w:bottom w:val="none" w:sz="0" w:space="0" w:color="auto"/>
        <w:right w:val="none" w:sz="0" w:space="0" w:color="auto"/>
      </w:divBdr>
      <w:divsChild>
        <w:div w:id="561255292">
          <w:marLeft w:val="0"/>
          <w:marRight w:val="0"/>
          <w:marTop w:val="0"/>
          <w:marBottom w:val="0"/>
          <w:divBdr>
            <w:top w:val="none" w:sz="0" w:space="0" w:color="auto"/>
            <w:left w:val="none" w:sz="0" w:space="0" w:color="auto"/>
            <w:bottom w:val="none" w:sz="0" w:space="0" w:color="auto"/>
            <w:right w:val="none" w:sz="0" w:space="0" w:color="auto"/>
          </w:divBdr>
          <w:divsChild>
            <w:div w:id="13961240">
              <w:marLeft w:val="0"/>
              <w:marRight w:val="0"/>
              <w:marTop w:val="0"/>
              <w:marBottom w:val="0"/>
              <w:divBdr>
                <w:top w:val="none" w:sz="0" w:space="0" w:color="auto"/>
                <w:left w:val="none" w:sz="0" w:space="0" w:color="auto"/>
                <w:bottom w:val="none" w:sz="0" w:space="0" w:color="auto"/>
                <w:right w:val="none" w:sz="0" w:space="0" w:color="auto"/>
              </w:divBdr>
            </w:div>
            <w:div w:id="574701924">
              <w:marLeft w:val="0"/>
              <w:marRight w:val="0"/>
              <w:marTop w:val="0"/>
              <w:marBottom w:val="0"/>
              <w:divBdr>
                <w:top w:val="none" w:sz="0" w:space="0" w:color="auto"/>
                <w:left w:val="none" w:sz="0" w:space="0" w:color="auto"/>
                <w:bottom w:val="none" w:sz="0" w:space="0" w:color="auto"/>
                <w:right w:val="none" w:sz="0" w:space="0" w:color="auto"/>
              </w:divBdr>
            </w:div>
            <w:div w:id="744643846">
              <w:marLeft w:val="0"/>
              <w:marRight w:val="0"/>
              <w:marTop w:val="0"/>
              <w:marBottom w:val="0"/>
              <w:divBdr>
                <w:top w:val="none" w:sz="0" w:space="0" w:color="auto"/>
                <w:left w:val="none" w:sz="0" w:space="0" w:color="auto"/>
                <w:bottom w:val="none" w:sz="0" w:space="0" w:color="auto"/>
                <w:right w:val="none" w:sz="0" w:space="0" w:color="auto"/>
              </w:divBdr>
            </w:div>
            <w:div w:id="1000886355">
              <w:marLeft w:val="0"/>
              <w:marRight w:val="0"/>
              <w:marTop w:val="0"/>
              <w:marBottom w:val="0"/>
              <w:divBdr>
                <w:top w:val="none" w:sz="0" w:space="0" w:color="auto"/>
                <w:left w:val="none" w:sz="0" w:space="0" w:color="auto"/>
                <w:bottom w:val="none" w:sz="0" w:space="0" w:color="auto"/>
                <w:right w:val="none" w:sz="0" w:space="0" w:color="auto"/>
              </w:divBdr>
            </w:div>
            <w:div w:id="1199659765">
              <w:marLeft w:val="0"/>
              <w:marRight w:val="0"/>
              <w:marTop w:val="0"/>
              <w:marBottom w:val="0"/>
              <w:divBdr>
                <w:top w:val="none" w:sz="0" w:space="0" w:color="auto"/>
                <w:left w:val="none" w:sz="0" w:space="0" w:color="auto"/>
                <w:bottom w:val="none" w:sz="0" w:space="0" w:color="auto"/>
                <w:right w:val="none" w:sz="0" w:space="0" w:color="auto"/>
              </w:divBdr>
            </w:div>
            <w:div w:id="1861704438">
              <w:marLeft w:val="0"/>
              <w:marRight w:val="0"/>
              <w:marTop w:val="0"/>
              <w:marBottom w:val="0"/>
              <w:divBdr>
                <w:top w:val="none" w:sz="0" w:space="0" w:color="auto"/>
                <w:left w:val="none" w:sz="0" w:space="0" w:color="auto"/>
                <w:bottom w:val="none" w:sz="0" w:space="0" w:color="auto"/>
                <w:right w:val="none" w:sz="0" w:space="0" w:color="auto"/>
              </w:divBdr>
            </w:div>
            <w:div w:id="20431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69826">
      <w:bodyDiv w:val="1"/>
      <w:marLeft w:val="0"/>
      <w:marRight w:val="0"/>
      <w:marTop w:val="0"/>
      <w:marBottom w:val="0"/>
      <w:divBdr>
        <w:top w:val="none" w:sz="0" w:space="0" w:color="auto"/>
        <w:left w:val="none" w:sz="0" w:space="0" w:color="auto"/>
        <w:bottom w:val="none" w:sz="0" w:space="0" w:color="auto"/>
        <w:right w:val="none" w:sz="0" w:space="0" w:color="auto"/>
      </w:divBdr>
    </w:div>
    <w:div w:id="510603846">
      <w:bodyDiv w:val="1"/>
      <w:marLeft w:val="0"/>
      <w:marRight w:val="0"/>
      <w:marTop w:val="0"/>
      <w:marBottom w:val="0"/>
      <w:divBdr>
        <w:top w:val="none" w:sz="0" w:space="0" w:color="auto"/>
        <w:left w:val="none" w:sz="0" w:space="0" w:color="auto"/>
        <w:bottom w:val="none" w:sz="0" w:space="0" w:color="auto"/>
        <w:right w:val="none" w:sz="0" w:space="0" w:color="auto"/>
      </w:divBdr>
    </w:div>
    <w:div w:id="548080413">
      <w:bodyDiv w:val="1"/>
      <w:marLeft w:val="0"/>
      <w:marRight w:val="0"/>
      <w:marTop w:val="0"/>
      <w:marBottom w:val="0"/>
      <w:divBdr>
        <w:top w:val="none" w:sz="0" w:space="0" w:color="auto"/>
        <w:left w:val="none" w:sz="0" w:space="0" w:color="auto"/>
        <w:bottom w:val="none" w:sz="0" w:space="0" w:color="auto"/>
        <w:right w:val="none" w:sz="0" w:space="0" w:color="auto"/>
      </w:divBdr>
    </w:div>
    <w:div w:id="597173735">
      <w:bodyDiv w:val="1"/>
      <w:marLeft w:val="0"/>
      <w:marRight w:val="0"/>
      <w:marTop w:val="0"/>
      <w:marBottom w:val="0"/>
      <w:divBdr>
        <w:top w:val="none" w:sz="0" w:space="0" w:color="auto"/>
        <w:left w:val="none" w:sz="0" w:space="0" w:color="auto"/>
        <w:bottom w:val="none" w:sz="0" w:space="0" w:color="auto"/>
        <w:right w:val="none" w:sz="0" w:space="0" w:color="auto"/>
      </w:divBdr>
    </w:div>
    <w:div w:id="661467871">
      <w:bodyDiv w:val="1"/>
      <w:marLeft w:val="0"/>
      <w:marRight w:val="0"/>
      <w:marTop w:val="0"/>
      <w:marBottom w:val="0"/>
      <w:divBdr>
        <w:top w:val="none" w:sz="0" w:space="0" w:color="auto"/>
        <w:left w:val="none" w:sz="0" w:space="0" w:color="auto"/>
        <w:bottom w:val="none" w:sz="0" w:space="0" w:color="auto"/>
        <w:right w:val="none" w:sz="0" w:space="0" w:color="auto"/>
      </w:divBdr>
      <w:divsChild>
        <w:div w:id="1626424029">
          <w:marLeft w:val="0"/>
          <w:marRight w:val="0"/>
          <w:marTop w:val="0"/>
          <w:marBottom w:val="0"/>
          <w:divBdr>
            <w:top w:val="none" w:sz="0" w:space="0" w:color="auto"/>
            <w:left w:val="none" w:sz="0" w:space="0" w:color="auto"/>
            <w:bottom w:val="none" w:sz="0" w:space="0" w:color="auto"/>
            <w:right w:val="none" w:sz="0" w:space="0" w:color="auto"/>
          </w:divBdr>
          <w:divsChild>
            <w:div w:id="17926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87417">
      <w:bodyDiv w:val="1"/>
      <w:marLeft w:val="0"/>
      <w:marRight w:val="0"/>
      <w:marTop w:val="0"/>
      <w:marBottom w:val="0"/>
      <w:divBdr>
        <w:top w:val="none" w:sz="0" w:space="0" w:color="auto"/>
        <w:left w:val="none" w:sz="0" w:space="0" w:color="auto"/>
        <w:bottom w:val="none" w:sz="0" w:space="0" w:color="auto"/>
        <w:right w:val="none" w:sz="0" w:space="0" w:color="auto"/>
      </w:divBdr>
    </w:div>
    <w:div w:id="801387845">
      <w:bodyDiv w:val="1"/>
      <w:marLeft w:val="0"/>
      <w:marRight w:val="0"/>
      <w:marTop w:val="0"/>
      <w:marBottom w:val="0"/>
      <w:divBdr>
        <w:top w:val="none" w:sz="0" w:space="0" w:color="auto"/>
        <w:left w:val="none" w:sz="0" w:space="0" w:color="auto"/>
        <w:bottom w:val="none" w:sz="0" w:space="0" w:color="auto"/>
        <w:right w:val="none" w:sz="0" w:space="0" w:color="auto"/>
      </w:divBdr>
    </w:div>
    <w:div w:id="876358650">
      <w:bodyDiv w:val="1"/>
      <w:marLeft w:val="0"/>
      <w:marRight w:val="0"/>
      <w:marTop w:val="0"/>
      <w:marBottom w:val="0"/>
      <w:divBdr>
        <w:top w:val="none" w:sz="0" w:space="0" w:color="auto"/>
        <w:left w:val="none" w:sz="0" w:space="0" w:color="auto"/>
        <w:bottom w:val="none" w:sz="0" w:space="0" w:color="auto"/>
        <w:right w:val="none" w:sz="0" w:space="0" w:color="auto"/>
      </w:divBdr>
    </w:div>
    <w:div w:id="938104591">
      <w:bodyDiv w:val="1"/>
      <w:marLeft w:val="0"/>
      <w:marRight w:val="0"/>
      <w:marTop w:val="0"/>
      <w:marBottom w:val="0"/>
      <w:divBdr>
        <w:top w:val="none" w:sz="0" w:space="0" w:color="auto"/>
        <w:left w:val="none" w:sz="0" w:space="0" w:color="auto"/>
        <w:bottom w:val="none" w:sz="0" w:space="0" w:color="auto"/>
        <w:right w:val="none" w:sz="0" w:space="0" w:color="auto"/>
      </w:divBdr>
    </w:div>
    <w:div w:id="971323155">
      <w:bodyDiv w:val="1"/>
      <w:marLeft w:val="0"/>
      <w:marRight w:val="0"/>
      <w:marTop w:val="0"/>
      <w:marBottom w:val="0"/>
      <w:divBdr>
        <w:top w:val="none" w:sz="0" w:space="0" w:color="auto"/>
        <w:left w:val="none" w:sz="0" w:space="0" w:color="auto"/>
        <w:bottom w:val="none" w:sz="0" w:space="0" w:color="auto"/>
        <w:right w:val="none" w:sz="0" w:space="0" w:color="auto"/>
      </w:divBdr>
    </w:div>
    <w:div w:id="972369635">
      <w:bodyDiv w:val="1"/>
      <w:marLeft w:val="0"/>
      <w:marRight w:val="0"/>
      <w:marTop w:val="0"/>
      <w:marBottom w:val="0"/>
      <w:divBdr>
        <w:top w:val="none" w:sz="0" w:space="0" w:color="auto"/>
        <w:left w:val="none" w:sz="0" w:space="0" w:color="auto"/>
        <w:bottom w:val="none" w:sz="0" w:space="0" w:color="auto"/>
        <w:right w:val="none" w:sz="0" w:space="0" w:color="auto"/>
      </w:divBdr>
      <w:divsChild>
        <w:div w:id="6947408">
          <w:marLeft w:val="0"/>
          <w:marRight w:val="0"/>
          <w:marTop w:val="0"/>
          <w:marBottom w:val="0"/>
          <w:divBdr>
            <w:top w:val="none" w:sz="0" w:space="0" w:color="auto"/>
            <w:left w:val="none" w:sz="0" w:space="0" w:color="auto"/>
            <w:bottom w:val="none" w:sz="0" w:space="0" w:color="auto"/>
            <w:right w:val="none" w:sz="0" w:space="0" w:color="auto"/>
          </w:divBdr>
          <w:divsChild>
            <w:div w:id="199628558">
              <w:marLeft w:val="0"/>
              <w:marRight w:val="0"/>
              <w:marTop w:val="0"/>
              <w:marBottom w:val="0"/>
              <w:divBdr>
                <w:top w:val="none" w:sz="0" w:space="0" w:color="auto"/>
                <w:left w:val="none" w:sz="0" w:space="0" w:color="auto"/>
                <w:bottom w:val="none" w:sz="0" w:space="0" w:color="auto"/>
                <w:right w:val="none" w:sz="0" w:space="0" w:color="auto"/>
              </w:divBdr>
            </w:div>
            <w:div w:id="528377178">
              <w:marLeft w:val="0"/>
              <w:marRight w:val="0"/>
              <w:marTop w:val="0"/>
              <w:marBottom w:val="0"/>
              <w:divBdr>
                <w:top w:val="none" w:sz="0" w:space="0" w:color="auto"/>
                <w:left w:val="none" w:sz="0" w:space="0" w:color="auto"/>
                <w:bottom w:val="none" w:sz="0" w:space="0" w:color="auto"/>
                <w:right w:val="none" w:sz="0" w:space="0" w:color="auto"/>
              </w:divBdr>
            </w:div>
            <w:div w:id="768937687">
              <w:marLeft w:val="0"/>
              <w:marRight w:val="0"/>
              <w:marTop w:val="0"/>
              <w:marBottom w:val="0"/>
              <w:divBdr>
                <w:top w:val="none" w:sz="0" w:space="0" w:color="auto"/>
                <w:left w:val="none" w:sz="0" w:space="0" w:color="auto"/>
                <w:bottom w:val="none" w:sz="0" w:space="0" w:color="auto"/>
                <w:right w:val="none" w:sz="0" w:space="0" w:color="auto"/>
              </w:divBdr>
            </w:div>
            <w:div w:id="794060517">
              <w:marLeft w:val="0"/>
              <w:marRight w:val="0"/>
              <w:marTop w:val="0"/>
              <w:marBottom w:val="0"/>
              <w:divBdr>
                <w:top w:val="none" w:sz="0" w:space="0" w:color="auto"/>
                <w:left w:val="none" w:sz="0" w:space="0" w:color="auto"/>
                <w:bottom w:val="none" w:sz="0" w:space="0" w:color="auto"/>
                <w:right w:val="none" w:sz="0" w:space="0" w:color="auto"/>
              </w:divBdr>
            </w:div>
            <w:div w:id="1063143552">
              <w:marLeft w:val="0"/>
              <w:marRight w:val="0"/>
              <w:marTop w:val="0"/>
              <w:marBottom w:val="0"/>
              <w:divBdr>
                <w:top w:val="none" w:sz="0" w:space="0" w:color="auto"/>
                <w:left w:val="none" w:sz="0" w:space="0" w:color="auto"/>
                <w:bottom w:val="none" w:sz="0" w:space="0" w:color="auto"/>
                <w:right w:val="none" w:sz="0" w:space="0" w:color="auto"/>
              </w:divBdr>
            </w:div>
            <w:div w:id="1083987887">
              <w:marLeft w:val="0"/>
              <w:marRight w:val="0"/>
              <w:marTop w:val="0"/>
              <w:marBottom w:val="0"/>
              <w:divBdr>
                <w:top w:val="none" w:sz="0" w:space="0" w:color="auto"/>
                <w:left w:val="none" w:sz="0" w:space="0" w:color="auto"/>
                <w:bottom w:val="none" w:sz="0" w:space="0" w:color="auto"/>
                <w:right w:val="none" w:sz="0" w:space="0" w:color="auto"/>
              </w:divBdr>
            </w:div>
            <w:div w:id="1320036461">
              <w:marLeft w:val="0"/>
              <w:marRight w:val="0"/>
              <w:marTop w:val="0"/>
              <w:marBottom w:val="0"/>
              <w:divBdr>
                <w:top w:val="none" w:sz="0" w:space="0" w:color="auto"/>
                <w:left w:val="none" w:sz="0" w:space="0" w:color="auto"/>
                <w:bottom w:val="none" w:sz="0" w:space="0" w:color="auto"/>
                <w:right w:val="none" w:sz="0" w:space="0" w:color="auto"/>
              </w:divBdr>
            </w:div>
            <w:div w:id="1332755889">
              <w:marLeft w:val="0"/>
              <w:marRight w:val="0"/>
              <w:marTop w:val="0"/>
              <w:marBottom w:val="0"/>
              <w:divBdr>
                <w:top w:val="none" w:sz="0" w:space="0" w:color="auto"/>
                <w:left w:val="none" w:sz="0" w:space="0" w:color="auto"/>
                <w:bottom w:val="none" w:sz="0" w:space="0" w:color="auto"/>
                <w:right w:val="none" w:sz="0" w:space="0" w:color="auto"/>
              </w:divBdr>
            </w:div>
            <w:div w:id="1348169324">
              <w:marLeft w:val="0"/>
              <w:marRight w:val="0"/>
              <w:marTop w:val="0"/>
              <w:marBottom w:val="0"/>
              <w:divBdr>
                <w:top w:val="none" w:sz="0" w:space="0" w:color="auto"/>
                <w:left w:val="none" w:sz="0" w:space="0" w:color="auto"/>
                <w:bottom w:val="none" w:sz="0" w:space="0" w:color="auto"/>
                <w:right w:val="none" w:sz="0" w:space="0" w:color="auto"/>
              </w:divBdr>
            </w:div>
            <w:div w:id="1435204267">
              <w:marLeft w:val="0"/>
              <w:marRight w:val="0"/>
              <w:marTop w:val="0"/>
              <w:marBottom w:val="0"/>
              <w:divBdr>
                <w:top w:val="none" w:sz="0" w:space="0" w:color="auto"/>
                <w:left w:val="none" w:sz="0" w:space="0" w:color="auto"/>
                <w:bottom w:val="none" w:sz="0" w:space="0" w:color="auto"/>
                <w:right w:val="none" w:sz="0" w:space="0" w:color="auto"/>
              </w:divBdr>
            </w:div>
            <w:div w:id="1480147699">
              <w:marLeft w:val="0"/>
              <w:marRight w:val="0"/>
              <w:marTop w:val="0"/>
              <w:marBottom w:val="0"/>
              <w:divBdr>
                <w:top w:val="none" w:sz="0" w:space="0" w:color="auto"/>
                <w:left w:val="none" w:sz="0" w:space="0" w:color="auto"/>
                <w:bottom w:val="none" w:sz="0" w:space="0" w:color="auto"/>
                <w:right w:val="none" w:sz="0" w:space="0" w:color="auto"/>
              </w:divBdr>
            </w:div>
            <w:div w:id="1519999291">
              <w:marLeft w:val="0"/>
              <w:marRight w:val="0"/>
              <w:marTop w:val="0"/>
              <w:marBottom w:val="0"/>
              <w:divBdr>
                <w:top w:val="none" w:sz="0" w:space="0" w:color="auto"/>
                <w:left w:val="none" w:sz="0" w:space="0" w:color="auto"/>
                <w:bottom w:val="none" w:sz="0" w:space="0" w:color="auto"/>
                <w:right w:val="none" w:sz="0" w:space="0" w:color="auto"/>
              </w:divBdr>
            </w:div>
            <w:div w:id="1918782801">
              <w:marLeft w:val="0"/>
              <w:marRight w:val="0"/>
              <w:marTop w:val="0"/>
              <w:marBottom w:val="0"/>
              <w:divBdr>
                <w:top w:val="none" w:sz="0" w:space="0" w:color="auto"/>
                <w:left w:val="none" w:sz="0" w:space="0" w:color="auto"/>
                <w:bottom w:val="none" w:sz="0" w:space="0" w:color="auto"/>
                <w:right w:val="none" w:sz="0" w:space="0" w:color="auto"/>
              </w:divBdr>
            </w:div>
            <w:div w:id="1937786753">
              <w:marLeft w:val="0"/>
              <w:marRight w:val="0"/>
              <w:marTop w:val="0"/>
              <w:marBottom w:val="0"/>
              <w:divBdr>
                <w:top w:val="none" w:sz="0" w:space="0" w:color="auto"/>
                <w:left w:val="none" w:sz="0" w:space="0" w:color="auto"/>
                <w:bottom w:val="none" w:sz="0" w:space="0" w:color="auto"/>
                <w:right w:val="none" w:sz="0" w:space="0" w:color="auto"/>
              </w:divBdr>
            </w:div>
            <w:div w:id="1978028142">
              <w:marLeft w:val="0"/>
              <w:marRight w:val="0"/>
              <w:marTop w:val="0"/>
              <w:marBottom w:val="0"/>
              <w:divBdr>
                <w:top w:val="none" w:sz="0" w:space="0" w:color="auto"/>
                <w:left w:val="none" w:sz="0" w:space="0" w:color="auto"/>
                <w:bottom w:val="none" w:sz="0" w:space="0" w:color="auto"/>
                <w:right w:val="none" w:sz="0" w:space="0" w:color="auto"/>
              </w:divBdr>
            </w:div>
            <w:div w:id="2031755548">
              <w:marLeft w:val="0"/>
              <w:marRight w:val="0"/>
              <w:marTop w:val="0"/>
              <w:marBottom w:val="0"/>
              <w:divBdr>
                <w:top w:val="none" w:sz="0" w:space="0" w:color="auto"/>
                <w:left w:val="none" w:sz="0" w:space="0" w:color="auto"/>
                <w:bottom w:val="none" w:sz="0" w:space="0" w:color="auto"/>
                <w:right w:val="none" w:sz="0" w:space="0" w:color="auto"/>
              </w:divBdr>
            </w:div>
            <w:div w:id="2065375466">
              <w:marLeft w:val="0"/>
              <w:marRight w:val="0"/>
              <w:marTop w:val="0"/>
              <w:marBottom w:val="0"/>
              <w:divBdr>
                <w:top w:val="none" w:sz="0" w:space="0" w:color="auto"/>
                <w:left w:val="none" w:sz="0" w:space="0" w:color="auto"/>
                <w:bottom w:val="none" w:sz="0" w:space="0" w:color="auto"/>
                <w:right w:val="none" w:sz="0" w:space="0" w:color="auto"/>
              </w:divBdr>
            </w:div>
            <w:div w:id="212835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19696">
      <w:bodyDiv w:val="1"/>
      <w:marLeft w:val="0"/>
      <w:marRight w:val="0"/>
      <w:marTop w:val="0"/>
      <w:marBottom w:val="0"/>
      <w:divBdr>
        <w:top w:val="none" w:sz="0" w:space="0" w:color="auto"/>
        <w:left w:val="none" w:sz="0" w:space="0" w:color="auto"/>
        <w:bottom w:val="none" w:sz="0" w:space="0" w:color="auto"/>
        <w:right w:val="none" w:sz="0" w:space="0" w:color="auto"/>
      </w:divBdr>
    </w:div>
    <w:div w:id="1086345980">
      <w:bodyDiv w:val="1"/>
      <w:marLeft w:val="0"/>
      <w:marRight w:val="0"/>
      <w:marTop w:val="0"/>
      <w:marBottom w:val="0"/>
      <w:divBdr>
        <w:top w:val="none" w:sz="0" w:space="0" w:color="auto"/>
        <w:left w:val="none" w:sz="0" w:space="0" w:color="auto"/>
        <w:bottom w:val="none" w:sz="0" w:space="0" w:color="auto"/>
        <w:right w:val="none" w:sz="0" w:space="0" w:color="auto"/>
      </w:divBdr>
    </w:div>
    <w:div w:id="1280063831">
      <w:bodyDiv w:val="1"/>
      <w:marLeft w:val="0"/>
      <w:marRight w:val="0"/>
      <w:marTop w:val="0"/>
      <w:marBottom w:val="0"/>
      <w:divBdr>
        <w:top w:val="none" w:sz="0" w:space="0" w:color="auto"/>
        <w:left w:val="none" w:sz="0" w:space="0" w:color="auto"/>
        <w:bottom w:val="none" w:sz="0" w:space="0" w:color="auto"/>
        <w:right w:val="none" w:sz="0" w:space="0" w:color="auto"/>
      </w:divBdr>
    </w:div>
    <w:div w:id="1314289638">
      <w:bodyDiv w:val="1"/>
      <w:marLeft w:val="0"/>
      <w:marRight w:val="0"/>
      <w:marTop w:val="0"/>
      <w:marBottom w:val="0"/>
      <w:divBdr>
        <w:top w:val="none" w:sz="0" w:space="0" w:color="auto"/>
        <w:left w:val="none" w:sz="0" w:space="0" w:color="auto"/>
        <w:bottom w:val="none" w:sz="0" w:space="0" w:color="auto"/>
        <w:right w:val="none" w:sz="0" w:space="0" w:color="auto"/>
      </w:divBdr>
    </w:div>
    <w:div w:id="1468627848">
      <w:bodyDiv w:val="1"/>
      <w:marLeft w:val="0"/>
      <w:marRight w:val="0"/>
      <w:marTop w:val="0"/>
      <w:marBottom w:val="0"/>
      <w:divBdr>
        <w:top w:val="none" w:sz="0" w:space="0" w:color="auto"/>
        <w:left w:val="none" w:sz="0" w:space="0" w:color="auto"/>
        <w:bottom w:val="none" w:sz="0" w:space="0" w:color="auto"/>
        <w:right w:val="none" w:sz="0" w:space="0" w:color="auto"/>
      </w:divBdr>
      <w:divsChild>
        <w:div w:id="1805998298">
          <w:marLeft w:val="0"/>
          <w:marRight w:val="0"/>
          <w:marTop w:val="0"/>
          <w:marBottom w:val="0"/>
          <w:divBdr>
            <w:top w:val="none" w:sz="0" w:space="0" w:color="auto"/>
            <w:left w:val="none" w:sz="0" w:space="0" w:color="auto"/>
            <w:bottom w:val="none" w:sz="0" w:space="0" w:color="auto"/>
            <w:right w:val="none" w:sz="0" w:space="0" w:color="auto"/>
          </w:divBdr>
          <w:divsChild>
            <w:div w:id="1245644756">
              <w:marLeft w:val="0"/>
              <w:marRight w:val="0"/>
              <w:marTop w:val="0"/>
              <w:marBottom w:val="0"/>
              <w:divBdr>
                <w:top w:val="none" w:sz="0" w:space="0" w:color="auto"/>
                <w:left w:val="none" w:sz="0" w:space="0" w:color="auto"/>
                <w:bottom w:val="none" w:sz="0" w:space="0" w:color="auto"/>
                <w:right w:val="none" w:sz="0" w:space="0" w:color="auto"/>
              </w:divBdr>
            </w:div>
            <w:div w:id="1342970875">
              <w:marLeft w:val="0"/>
              <w:marRight w:val="0"/>
              <w:marTop w:val="0"/>
              <w:marBottom w:val="0"/>
              <w:divBdr>
                <w:top w:val="none" w:sz="0" w:space="0" w:color="auto"/>
                <w:left w:val="none" w:sz="0" w:space="0" w:color="auto"/>
                <w:bottom w:val="none" w:sz="0" w:space="0" w:color="auto"/>
                <w:right w:val="none" w:sz="0" w:space="0" w:color="auto"/>
              </w:divBdr>
            </w:div>
            <w:div w:id="13765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09871">
      <w:bodyDiv w:val="1"/>
      <w:marLeft w:val="300"/>
      <w:marRight w:val="300"/>
      <w:marTop w:val="300"/>
      <w:marBottom w:val="300"/>
      <w:divBdr>
        <w:top w:val="none" w:sz="0" w:space="0" w:color="auto"/>
        <w:left w:val="none" w:sz="0" w:space="0" w:color="auto"/>
        <w:bottom w:val="none" w:sz="0" w:space="0" w:color="auto"/>
        <w:right w:val="none" w:sz="0" w:space="0" w:color="auto"/>
      </w:divBdr>
    </w:div>
    <w:div w:id="1858494533">
      <w:bodyDiv w:val="1"/>
      <w:marLeft w:val="0"/>
      <w:marRight w:val="0"/>
      <w:marTop w:val="0"/>
      <w:marBottom w:val="0"/>
      <w:divBdr>
        <w:top w:val="none" w:sz="0" w:space="0" w:color="auto"/>
        <w:left w:val="none" w:sz="0" w:space="0" w:color="auto"/>
        <w:bottom w:val="none" w:sz="0" w:space="0" w:color="auto"/>
        <w:right w:val="none" w:sz="0" w:space="0" w:color="auto"/>
      </w:divBdr>
    </w:div>
    <w:div w:id="1936088374">
      <w:bodyDiv w:val="1"/>
      <w:marLeft w:val="0"/>
      <w:marRight w:val="0"/>
      <w:marTop w:val="0"/>
      <w:marBottom w:val="0"/>
      <w:divBdr>
        <w:top w:val="none" w:sz="0" w:space="0" w:color="auto"/>
        <w:left w:val="none" w:sz="0" w:space="0" w:color="auto"/>
        <w:bottom w:val="none" w:sz="0" w:space="0" w:color="auto"/>
        <w:right w:val="none" w:sz="0" w:space="0" w:color="auto"/>
      </w:divBdr>
    </w:div>
    <w:div w:id="2040163434">
      <w:bodyDiv w:val="1"/>
      <w:marLeft w:val="0"/>
      <w:marRight w:val="0"/>
      <w:marTop w:val="0"/>
      <w:marBottom w:val="0"/>
      <w:divBdr>
        <w:top w:val="none" w:sz="0" w:space="0" w:color="auto"/>
        <w:left w:val="none" w:sz="0" w:space="0" w:color="auto"/>
        <w:bottom w:val="none" w:sz="0" w:space="0" w:color="auto"/>
        <w:right w:val="none" w:sz="0" w:space="0" w:color="auto"/>
      </w:divBdr>
    </w:div>
    <w:div w:id="2057316752">
      <w:bodyDiv w:val="1"/>
      <w:marLeft w:val="0"/>
      <w:marRight w:val="0"/>
      <w:marTop w:val="0"/>
      <w:marBottom w:val="0"/>
      <w:divBdr>
        <w:top w:val="none" w:sz="0" w:space="0" w:color="auto"/>
        <w:left w:val="none" w:sz="0" w:space="0" w:color="auto"/>
        <w:bottom w:val="none" w:sz="0" w:space="0" w:color="auto"/>
        <w:right w:val="none" w:sz="0" w:space="0" w:color="auto"/>
      </w:divBdr>
    </w:div>
    <w:div w:id="206428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B1632-7990-4404-8F2E-8DA07A013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657</Words>
  <Characters>4971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Vorschlag für neue Anlagerestriktionen</vt:lpstr>
    </vt:vector>
  </TitlesOfParts>
  <Company>NBank</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Vorschlag für neue Anlagerestriktionen</dc:title>
  <dc:subject/>
  <dc:creator>Lauterbach, Monique</dc:creator>
  <cp:keywords/>
  <dc:description/>
  <cp:lastModifiedBy>Hoffmann, Alica</cp:lastModifiedBy>
  <cp:revision>8</cp:revision>
  <cp:lastPrinted>2015-08-06T14:12:00Z</cp:lastPrinted>
  <dcterms:created xsi:type="dcterms:W3CDTF">2022-10-10T08:58:00Z</dcterms:created>
  <dcterms:modified xsi:type="dcterms:W3CDTF">2022-10-10T09:32:00Z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AutoÜbernahme">
    <vt:bool>false</vt:bool>
  </property>
  <property fmtid="{D5CDD505-2E9C-101B-9397-08002B2CF9AE}" pid="3" name="OS_LastOpenTime">
    <vt:lpwstr>9/17/2015 8:44:38 AM</vt:lpwstr>
  </property>
  <property fmtid="{D5CDD505-2E9C-101B-9397-08002B2CF9AE}" pid="4" name="OS_LastOpenUser">
    <vt:lpwstr>KIRSTEN.BORKOWSKI</vt:lpwstr>
  </property>
  <property fmtid="{D5CDD505-2E9C-101B-9397-08002B2CF9AE}" pid="5" name="OS_LastSave">
    <vt:lpwstr>9/17/2015 8:44:10 AM</vt:lpwstr>
  </property>
  <property fmtid="{D5CDD505-2E9C-101B-9397-08002B2CF9AE}" pid="6" name="OS_LastSaveUser">
    <vt:lpwstr>KIRSTEN.BORKOWSKI</vt:lpwstr>
  </property>
  <property fmtid="{D5CDD505-2E9C-101B-9397-08002B2CF9AE}" pid="7" name="OS_LastDocumentSaved">
    <vt:bool>false</vt:bool>
  </property>
  <property fmtid="{D5CDD505-2E9C-101B-9397-08002B2CF9AE}" pid="8" name="MustSave">
    <vt:bool>false</vt:bool>
  </property>
</Properties>
</file>